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3448B" w14:textId="692FBB92" w:rsidR="00384BF7" w:rsidRPr="00F7768D" w:rsidRDefault="001C0B69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i/>
          <w:color w:val="222222"/>
        </w:rPr>
      </w:pPr>
      <w:r w:rsidRPr="00F7768D">
        <w:rPr>
          <w:rFonts w:ascii="Gotham Book" w:eastAsia="Times New Roman" w:hAnsi="Gotham Book" w:cs="Arial"/>
          <w:i/>
          <w:color w:val="222222"/>
        </w:rPr>
        <w:t xml:space="preserve">The survey </w:t>
      </w:r>
      <w:r w:rsidR="0082170F" w:rsidRPr="00F7768D">
        <w:rPr>
          <w:rFonts w:ascii="Gotham Book" w:eastAsia="Times New Roman" w:hAnsi="Gotham Book" w:cs="Arial"/>
          <w:i/>
          <w:color w:val="222222"/>
        </w:rPr>
        <w:t>was</w:t>
      </w:r>
      <w:r w:rsidRPr="00F7768D">
        <w:rPr>
          <w:rFonts w:ascii="Gotham Book" w:eastAsia="Times New Roman" w:hAnsi="Gotham Book" w:cs="Arial"/>
          <w:i/>
          <w:color w:val="222222"/>
        </w:rPr>
        <w:t xml:space="preserve"> open </w:t>
      </w:r>
      <w:r w:rsidR="008A7F44" w:rsidRPr="00F7768D">
        <w:rPr>
          <w:rFonts w:ascii="Gotham Book" w:eastAsia="Times New Roman" w:hAnsi="Gotham Book" w:cs="Arial"/>
          <w:i/>
          <w:color w:val="222222"/>
        </w:rPr>
        <w:t xml:space="preserve">for seven weeks, running from </w:t>
      </w:r>
      <w:r w:rsidRPr="00F7768D">
        <w:rPr>
          <w:rFonts w:ascii="Gotham Book" w:eastAsia="Times New Roman" w:hAnsi="Gotham Book" w:cs="Arial"/>
          <w:i/>
          <w:color w:val="222222"/>
        </w:rPr>
        <w:t xml:space="preserve">Jan. </w:t>
      </w:r>
      <w:r w:rsidR="008A7F44" w:rsidRPr="00F7768D">
        <w:rPr>
          <w:rFonts w:ascii="Gotham Book" w:eastAsia="Times New Roman" w:hAnsi="Gotham Book" w:cs="Arial"/>
          <w:i/>
          <w:color w:val="222222"/>
        </w:rPr>
        <w:t>28</w:t>
      </w:r>
      <w:r w:rsidRPr="00F7768D">
        <w:rPr>
          <w:rFonts w:ascii="Gotham Book" w:eastAsia="Times New Roman" w:hAnsi="Gotham Book" w:cs="Arial"/>
          <w:i/>
          <w:color w:val="222222"/>
        </w:rPr>
        <w:t xml:space="preserve"> </w:t>
      </w:r>
      <w:r w:rsidR="008A7F44" w:rsidRPr="00F7768D">
        <w:rPr>
          <w:rFonts w:ascii="Gotham Book" w:eastAsia="Times New Roman" w:hAnsi="Gotham Book" w:cs="Arial"/>
          <w:i/>
          <w:color w:val="222222"/>
        </w:rPr>
        <w:t>until</w:t>
      </w:r>
      <w:r w:rsidRPr="00F7768D">
        <w:rPr>
          <w:rFonts w:ascii="Gotham Book" w:eastAsia="Times New Roman" w:hAnsi="Gotham Book" w:cs="Arial"/>
          <w:i/>
          <w:color w:val="222222"/>
        </w:rPr>
        <w:t xml:space="preserve"> Mar. 15.</w:t>
      </w:r>
      <w:r w:rsidR="00384BF7" w:rsidRPr="00F7768D">
        <w:rPr>
          <w:rFonts w:ascii="Gotham Book" w:eastAsia="Times New Roman" w:hAnsi="Gotham Book" w:cs="Arial"/>
          <w:i/>
          <w:color w:val="222222"/>
        </w:rPr>
        <w:t xml:space="preserve">  Below is a detailed summary of the responses.  This was not a scientific survey, and the responses are not necessarily reflective of the synod at-large.  We can only say with certainty that these responses reflect the views of the respondents at the time the survey was administered.  </w:t>
      </w:r>
      <w:r w:rsidR="00825720">
        <w:rPr>
          <w:rFonts w:ascii="Gotham Book" w:eastAsia="Times New Roman" w:hAnsi="Gotham Book" w:cs="Arial"/>
          <w:i/>
          <w:color w:val="222222"/>
        </w:rPr>
        <w:t>Because many of the questions were open-ended a degree of subjective judgement was required to interpret meaning behind words and categorize responses</w:t>
      </w:r>
      <w:r w:rsidR="008D51A2">
        <w:rPr>
          <w:rFonts w:ascii="Gotham Book" w:eastAsia="Times New Roman" w:hAnsi="Gotham Book" w:cs="Arial"/>
          <w:i/>
          <w:color w:val="222222"/>
        </w:rPr>
        <w:t xml:space="preserve"> based on likeness</w:t>
      </w:r>
      <w:r w:rsidR="00825720">
        <w:rPr>
          <w:rFonts w:ascii="Gotham Book" w:eastAsia="Times New Roman" w:hAnsi="Gotham Book" w:cs="Arial"/>
          <w:i/>
          <w:color w:val="222222"/>
        </w:rPr>
        <w:t xml:space="preserve">.  </w:t>
      </w:r>
      <w:r w:rsidR="00384BF7" w:rsidRPr="00F7768D">
        <w:rPr>
          <w:rFonts w:ascii="Gotham Book" w:eastAsia="Times New Roman" w:hAnsi="Gotham Book" w:cs="Arial"/>
          <w:i/>
          <w:color w:val="222222"/>
        </w:rPr>
        <w:t xml:space="preserve">Still, the </w:t>
      </w:r>
      <w:r w:rsidR="00825720">
        <w:rPr>
          <w:rFonts w:ascii="Gotham Book" w:eastAsia="Times New Roman" w:hAnsi="Gotham Book" w:cs="Arial"/>
          <w:i/>
          <w:color w:val="222222"/>
        </w:rPr>
        <w:t xml:space="preserve">Transition Task Force believes the </w:t>
      </w:r>
      <w:r w:rsidR="00384BF7" w:rsidRPr="00F7768D">
        <w:rPr>
          <w:rFonts w:ascii="Gotham Book" w:eastAsia="Times New Roman" w:hAnsi="Gotham Book" w:cs="Arial"/>
          <w:i/>
          <w:color w:val="222222"/>
        </w:rPr>
        <w:t>information obtained can be helpful to synod assembly delegates and potential nominees for bishop as they discern the future of the synod’s leadership</w:t>
      </w:r>
      <w:r w:rsidR="008D51A2">
        <w:rPr>
          <w:rFonts w:ascii="Gotham Book" w:eastAsia="Times New Roman" w:hAnsi="Gotham Book" w:cs="Arial"/>
          <w:i/>
          <w:color w:val="222222"/>
        </w:rPr>
        <w:t xml:space="preserve"> before the 2019 </w:t>
      </w:r>
      <w:bookmarkStart w:id="0" w:name="_GoBack"/>
      <w:bookmarkEnd w:id="0"/>
      <w:r w:rsidR="008D51A2">
        <w:rPr>
          <w:rFonts w:ascii="Gotham Book" w:eastAsia="Times New Roman" w:hAnsi="Gotham Book" w:cs="Arial"/>
          <w:i/>
          <w:color w:val="222222"/>
        </w:rPr>
        <w:t>Synod Assembly</w:t>
      </w:r>
      <w:r w:rsidR="00384BF7" w:rsidRPr="00F7768D">
        <w:rPr>
          <w:rFonts w:ascii="Gotham Book" w:eastAsia="Times New Roman" w:hAnsi="Gotham Book" w:cs="Arial"/>
          <w:i/>
          <w:color w:val="222222"/>
        </w:rPr>
        <w:t xml:space="preserve">.   </w:t>
      </w:r>
    </w:p>
    <w:p w14:paraId="1111E63E" w14:textId="161C2649" w:rsidR="00384BF7" w:rsidRDefault="00384BF7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50F57777" w14:textId="73F4EBDD" w:rsidR="00103624" w:rsidRDefault="0010362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1609831C" w14:textId="77777777" w:rsidR="00103624" w:rsidRDefault="0010362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25053A98" w14:textId="2B7B02DD" w:rsidR="001C0B69" w:rsidRPr="00103624" w:rsidRDefault="0010362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b/>
          <w:color w:val="222222"/>
        </w:rPr>
      </w:pPr>
      <w:r w:rsidRPr="00103624">
        <w:rPr>
          <w:rFonts w:ascii="Gotham Book" w:eastAsia="Times New Roman" w:hAnsi="Gotham Book" w:cs="Arial"/>
          <w:b/>
          <w:color w:val="222222"/>
        </w:rPr>
        <w:t>Q1:  Are you responding to this survey as a rostered minister, as a congregation, or as a youth group?</w:t>
      </w:r>
    </w:p>
    <w:p w14:paraId="4CC3FF0B" w14:textId="77777777" w:rsidR="00103624" w:rsidRDefault="0010362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b/>
          <w:color w:val="222222"/>
        </w:rPr>
      </w:pPr>
    </w:p>
    <w:p w14:paraId="4874A7CA" w14:textId="087D5F77" w:rsidR="001C0B69" w:rsidRDefault="001C0B69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 w:rsidRPr="0082170F">
        <w:rPr>
          <w:rFonts w:ascii="Gotham Book" w:eastAsia="Times New Roman" w:hAnsi="Gotham Book" w:cs="Arial"/>
          <w:b/>
          <w:color w:val="222222"/>
        </w:rPr>
        <w:t xml:space="preserve">We received 76 </w:t>
      </w:r>
      <w:r w:rsidR="00384BF7">
        <w:rPr>
          <w:rFonts w:ascii="Gotham Book" w:eastAsia="Times New Roman" w:hAnsi="Gotham Book" w:cs="Arial"/>
          <w:b/>
          <w:color w:val="222222"/>
        </w:rPr>
        <w:t xml:space="preserve">total </w:t>
      </w:r>
      <w:r w:rsidRPr="0082170F">
        <w:rPr>
          <w:rFonts w:ascii="Gotham Book" w:eastAsia="Times New Roman" w:hAnsi="Gotham Book" w:cs="Arial"/>
          <w:b/>
          <w:color w:val="222222"/>
        </w:rPr>
        <w:t>responses</w:t>
      </w:r>
      <w:r w:rsidRPr="001C0B69">
        <w:rPr>
          <w:rFonts w:ascii="Gotham Book" w:eastAsia="Times New Roman" w:hAnsi="Gotham Book" w:cs="Arial"/>
          <w:color w:val="222222"/>
        </w:rPr>
        <w:t xml:space="preserve">.  Of those, </w:t>
      </w:r>
      <w:r w:rsidRPr="0082170F">
        <w:rPr>
          <w:rFonts w:ascii="Gotham Book" w:eastAsia="Times New Roman" w:hAnsi="Gotham Book" w:cs="Arial"/>
          <w:b/>
          <w:color w:val="222222"/>
        </w:rPr>
        <w:t>53 (69.7%) are from rostered ministers of word &amp; sacrament</w:t>
      </w:r>
      <w:r w:rsidRPr="001C0B69">
        <w:rPr>
          <w:rFonts w:ascii="Gotham Book" w:eastAsia="Times New Roman" w:hAnsi="Gotham Book" w:cs="Arial"/>
          <w:color w:val="222222"/>
        </w:rPr>
        <w:t>, nine are from congregations</w:t>
      </w:r>
      <w:r>
        <w:rPr>
          <w:rFonts w:ascii="Gotham Book" w:eastAsia="Times New Roman" w:hAnsi="Gotham Book" w:cs="Arial"/>
          <w:color w:val="222222"/>
        </w:rPr>
        <w:t xml:space="preserve">, </w:t>
      </w:r>
      <w:r w:rsidRPr="001C0B69">
        <w:rPr>
          <w:rFonts w:ascii="Gotham Book" w:eastAsia="Times New Roman" w:hAnsi="Gotham Book" w:cs="Arial"/>
          <w:color w:val="222222"/>
        </w:rPr>
        <w:t>seven are from rostered ministers of word &amp; service,</w:t>
      </w:r>
      <w:r>
        <w:rPr>
          <w:rFonts w:ascii="Gotham Book" w:eastAsia="Times New Roman" w:hAnsi="Gotham Book" w:cs="Arial"/>
          <w:color w:val="222222"/>
        </w:rPr>
        <w:t xml:space="preserve"> </w:t>
      </w:r>
      <w:r w:rsidRPr="001C0B69">
        <w:rPr>
          <w:rFonts w:ascii="Gotham Book" w:eastAsia="Times New Roman" w:hAnsi="Gotham Book" w:cs="Arial"/>
          <w:color w:val="222222"/>
        </w:rPr>
        <w:t>four are from youth groups, and three responses came from individuals (one youth who does not belong to a youth group, one congregation council member, and one who identified as “parishioner.”).</w:t>
      </w:r>
    </w:p>
    <w:p w14:paraId="0338E427" w14:textId="77777777" w:rsidR="00F22A84" w:rsidRPr="001C0B69" w:rsidRDefault="00F22A8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3E55D829" w14:textId="7687AAD9" w:rsidR="001C0B69" w:rsidRDefault="001C0B69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4DB23533" w14:textId="4C39F4AB" w:rsidR="00103624" w:rsidRPr="00B846CB" w:rsidRDefault="0010362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b/>
          <w:color w:val="222222"/>
        </w:rPr>
      </w:pPr>
      <w:r w:rsidRPr="00B846CB">
        <w:rPr>
          <w:rFonts w:ascii="Gotham Book" w:eastAsia="Times New Roman" w:hAnsi="Gotham Book" w:cs="Arial"/>
          <w:b/>
          <w:color w:val="222222"/>
        </w:rPr>
        <w:t>Q2.  Among the following areas of Synod life, please identify which the Synod staff, including the Bishop, should prioritize in the coming years. (Choose no more than three).</w:t>
      </w:r>
    </w:p>
    <w:p w14:paraId="077A3674" w14:textId="77777777" w:rsidR="00103624" w:rsidRPr="001C0B69" w:rsidRDefault="0010362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2BBC55D8" w14:textId="05F78C89" w:rsidR="00F1583F" w:rsidRDefault="001C0B69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 w:rsidRPr="001C0B69">
        <w:rPr>
          <w:rFonts w:ascii="Gotham Book" w:eastAsia="Times New Roman" w:hAnsi="Gotham Book" w:cs="Arial"/>
          <w:b/>
          <w:color w:val="222222"/>
        </w:rPr>
        <w:t>"</w:t>
      </w:r>
      <w:r w:rsidRPr="0082170F">
        <w:rPr>
          <w:rFonts w:ascii="Gotham Book" w:eastAsia="Times New Roman" w:hAnsi="Gotham Book" w:cs="Arial"/>
          <w:b/>
          <w:color w:val="222222"/>
        </w:rPr>
        <w:t>C</w:t>
      </w:r>
      <w:r w:rsidRPr="001C0B69">
        <w:rPr>
          <w:rFonts w:ascii="Gotham Book" w:eastAsia="Times New Roman" w:hAnsi="Gotham Book" w:cs="Arial"/>
          <w:b/>
          <w:color w:val="222222"/>
        </w:rPr>
        <w:t xml:space="preserve">ongregational vitality and growth" </w:t>
      </w:r>
      <w:proofErr w:type="gramStart"/>
      <w:r w:rsidRPr="00B846CB">
        <w:rPr>
          <w:rFonts w:ascii="Gotham Book" w:eastAsia="Times New Roman" w:hAnsi="Gotham Book" w:cs="Arial"/>
          <w:color w:val="222222"/>
        </w:rPr>
        <w:t>is</w:t>
      </w:r>
      <w:proofErr w:type="gramEnd"/>
      <w:r w:rsidRPr="00B846CB">
        <w:rPr>
          <w:rFonts w:ascii="Gotham Book" w:eastAsia="Times New Roman" w:hAnsi="Gotham Book" w:cs="Arial"/>
          <w:color w:val="222222"/>
        </w:rPr>
        <w:t>, by far, the area of synod life survey respondents believe should be prioritized</w:t>
      </w:r>
      <w:r w:rsidRPr="001C0B69">
        <w:rPr>
          <w:rFonts w:ascii="Gotham Book" w:eastAsia="Times New Roman" w:hAnsi="Gotham Book" w:cs="Arial"/>
          <w:color w:val="222222"/>
        </w:rPr>
        <w:t xml:space="preserve">.  It received </w:t>
      </w:r>
      <w:r>
        <w:rPr>
          <w:rFonts w:ascii="Gotham Book" w:eastAsia="Times New Roman" w:hAnsi="Gotham Book" w:cs="Arial"/>
          <w:color w:val="222222"/>
        </w:rPr>
        <w:t>62</w:t>
      </w:r>
      <w:r w:rsidRPr="001C0B69">
        <w:rPr>
          <w:rFonts w:ascii="Gotham Book" w:eastAsia="Times New Roman" w:hAnsi="Gotham Book" w:cs="Arial"/>
          <w:color w:val="222222"/>
        </w:rPr>
        <w:t xml:space="preserve"> votes.  </w:t>
      </w:r>
      <w:r>
        <w:rPr>
          <w:rFonts w:ascii="Gotham Book" w:eastAsia="Times New Roman" w:hAnsi="Gotham Book" w:cs="Arial"/>
          <w:color w:val="222222"/>
        </w:rPr>
        <w:t xml:space="preserve">Coming in second place was </w:t>
      </w:r>
      <w:r w:rsidRPr="001C0B69">
        <w:rPr>
          <w:rFonts w:ascii="Gotham Book" w:eastAsia="Times New Roman" w:hAnsi="Gotham Book" w:cs="Arial"/>
          <w:color w:val="222222"/>
        </w:rPr>
        <w:t>"continuing education and professional development of rostered ministers" (</w:t>
      </w:r>
      <w:r>
        <w:rPr>
          <w:rFonts w:ascii="Gotham Book" w:eastAsia="Times New Roman" w:hAnsi="Gotham Book" w:cs="Arial"/>
          <w:color w:val="222222"/>
        </w:rPr>
        <w:t>27</w:t>
      </w:r>
      <w:r w:rsidRPr="001C0B69">
        <w:rPr>
          <w:rFonts w:ascii="Gotham Book" w:eastAsia="Times New Roman" w:hAnsi="Gotham Book" w:cs="Arial"/>
          <w:color w:val="222222"/>
        </w:rPr>
        <w:t xml:space="preserve"> votes)</w:t>
      </w:r>
      <w:r>
        <w:rPr>
          <w:rFonts w:ascii="Gotham Book" w:eastAsia="Times New Roman" w:hAnsi="Gotham Book" w:cs="Arial"/>
          <w:color w:val="222222"/>
        </w:rPr>
        <w:t xml:space="preserve">.  There was a three-way tie for third place.  </w:t>
      </w:r>
      <w:r w:rsidRPr="001C0B69">
        <w:rPr>
          <w:rFonts w:ascii="Gotham Book" w:eastAsia="Times New Roman" w:hAnsi="Gotham Book" w:cs="Arial"/>
          <w:color w:val="222222"/>
        </w:rPr>
        <w:t>"</w:t>
      </w:r>
      <w:r>
        <w:rPr>
          <w:rFonts w:ascii="Gotham Book" w:eastAsia="Times New Roman" w:hAnsi="Gotham Book" w:cs="Arial"/>
          <w:color w:val="222222"/>
        </w:rPr>
        <w:t>S</w:t>
      </w:r>
      <w:r w:rsidRPr="001C0B69">
        <w:rPr>
          <w:rFonts w:ascii="Gotham Book" w:eastAsia="Times New Roman" w:hAnsi="Gotham Book" w:cs="Arial"/>
          <w:color w:val="222222"/>
        </w:rPr>
        <w:t>ocial justice advocacy and participation in movements</w:t>
      </w:r>
      <w:r>
        <w:rPr>
          <w:rFonts w:ascii="Gotham Book" w:eastAsia="Times New Roman" w:hAnsi="Gotham Book" w:cs="Arial"/>
          <w:color w:val="222222"/>
        </w:rPr>
        <w:t>,”</w:t>
      </w:r>
      <w:r w:rsidRPr="001C0B69">
        <w:rPr>
          <w:rFonts w:ascii="Gotham Book" w:eastAsia="Times New Roman" w:hAnsi="Gotham Book" w:cs="Arial"/>
          <w:color w:val="222222"/>
        </w:rPr>
        <w:t xml:space="preserve"> "identifying and supporting candidates for rostered ministry</w:t>
      </w:r>
      <w:r>
        <w:rPr>
          <w:rFonts w:ascii="Gotham Book" w:eastAsia="Times New Roman" w:hAnsi="Gotham Book" w:cs="Arial"/>
          <w:color w:val="222222"/>
        </w:rPr>
        <w:t>,</w:t>
      </w:r>
      <w:r w:rsidRPr="001C0B69">
        <w:rPr>
          <w:rFonts w:ascii="Gotham Book" w:eastAsia="Times New Roman" w:hAnsi="Gotham Book" w:cs="Arial"/>
          <w:color w:val="222222"/>
        </w:rPr>
        <w:t xml:space="preserve">" </w:t>
      </w:r>
      <w:r>
        <w:rPr>
          <w:rFonts w:ascii="Gotham Book" w:eastAsia="Times New Roman" w:hAnsi="Gotham Book" w:cs="Arial"/>
          <w:color w:val="222222"/>
        </w:rPr>
        <w:t xml:space="preserve">and </w:t>
      </w:r>
      <w:r w:rsidRPr="001C0B69">
        <w:rPr>
          <w:rFonts w:ascii="Gotham Book" w:eastAsia="Times New Roman" w:hAnsi="Gotham Book" w:cs="Arial"/>
          <w:color w:val="222222"/>
        </w:rPr>
        <w:t xml:space="preserve">"discipleship and spiritual formation/deepening" </w:t>
      </w:r>
      <w:r>
        <w:rPr>
          <w:rFonts w:ascii="Gotham Book" w:eastAsia="Times New Roman" w:hAnsi="Gotham Book" w:cs="Arial"/>
          <w:color w:val="222222"/>
        </w:rPr>
        <w:t xml:space="preserve">each got 26 votes.  </w:t>
      </w:r>
      <w:r w:rsidRPr="001C0B69">
        <w:rPr>
          <w:rFonts w:ascii="Gotham Book" w:eastAsia="Times New Roman" w:hAnsi="Gotham Book" w:cs="Arial"/>
          <w:color w:val="222222"/>
        </w:rPr>
        <w:t>We asked respondents to pick their top thre</w:t>
      </w:r>
      <w:r w:rsidR="00F7768D">
        <w:rPr>
          <w:rFonts w:ascii="Gotham Book" w:eastAsia="Times New Roman" w:hAnsi="Gotham Book" w:cs="Arial"/>
          <w:color w:val="222222"/>
        </w:rPr>
        <w:t xml:space="preserve">e.  </w:t>
      </w:r>
    </w:p>
    <w:p w14:paraId="7B5675CF" w14:textId="77777777" w:rsidR="00F1583F" w:rsidRDefault="00F1583F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0BCD" w14:paraId="1838D5A6" w14:textId="77777777" w:rsidTr="00F1583F">
        <w:tc>
          <w:tcPr>
            <w:tcW w:w="4675" w:type="dxa"/>
          </w:tcPr>
          <w:p w14:paraId="7F425F6C" w14:textId="275D22F5" w:rsidR="00CB0BCD" w:rsidRPr="00CB0BCD" w:rsidRDefault="00CB0BCD" w:rsidP="00F1583F">
            <w:pPr>
              <w:shd w:val="clear" w:color="auto" w:fill="FFFFFF"/>
              <w:rPr>
                <w:rFonts w:ascii="Gotham Book" w:eastAsia="Times New Roman" w:hAnsi="Gotham Book" w:cs="Arial"/>
                <w:b/>
                <w:i/>
                <w:color w:val="222222"/>
              </w:rPr>
            </w:pPr>
            <w:r w:rsidRPr="00CB0BCD">
              <w:rPr>
                <w:rFonts w:ascii="Gotham Book" w:eastAsia="Times New Roman" w:hAnsi="Gotham Book" w:cs="Arial"/>
                <w:b/>
                <w:i/>
                <w:color w:val="222222"/>
              </w:rPr>
              <w:t>Area of Synod Life</w:t>
            </w:r>
          </w:p>
        </w:tc>
        <w:tc>
          <w:tcPr>
            <w:tcW w:w="4675" w:type="dxa"/>
          </w:tcPr>
          <w:p w14:paraId="3053C1A6" w14:textId="29095EC8" w:rsidR="00CB0BCD" w:rsidRPr="00CB0BCD" w:rsidRDefault="00CB0BCD" w:rsidP="001C0B69">
            <w:pPr>
              <w:rPr>
                <w:rFonts w:ascii="Gotham Book" w:eastAsia="Times New Roman" w:hAnsi="Gotham Book" w:cs="Arial"/>
                <w:b/>
                <w:i/>
                <w:color w:val="222222"/>
              </w:rPr>
            </w:pPr>
            <w:r w:rsidRPr="00CB0BCD">
              <w:rPr>
                <w:rFonts w:ascii="Gotham Book" w:eastAsia="Times New Roman" w:hAnsi="Gotham Book" w:cs="Arial"/>
                <w:b/>
                <w:i/>
                <w:color w:val="222222"/>
              </w:rPr>
              <w:t>Number of Responses (select three)</w:t>
            </w:r>
          </w:p>
        </w:tc>
      </w:tr>
      <w:tr w:rsidR="00F1583F" w14:paraId="4332E708" w14:textId="77777777" w:rsidTr="00F1583F">
        <w:tc>
          <w:tcPr>
            <w:tcW w:w="4675" w:type="dxa"/>
          </w:tcPr>
          <w:p w14:paraId="1E47FFAB" w14:textId="08A858DE" w:rsidR="00F1583F" w:rsidRPr="00CB0BCD" w:rsidRDefault="00F1583F" w:rsidP="00F1583F">
            <w:pPr>
              <w:shd w:val="clear" w:color="auto" w:fill="FFFFFF"/>
              <w:rPr>
                <w:rFonts w:ascii="Gotham Book" w:eastAsia="Times New Roman" w:hAnsi="Gotham Book" w:cs="Arial"/>
                <w:b/>
                <w:color w:val="222222"/>
              </w:rPr>
            </w:pPr>
            <w:r w:rsidRPr="00CB0BCD">
              <w:rPr>
                <w:rFonts w:ascii="Gotham Book" w:eastAsia="Times New Roman" w:hAnsi="Gotham Book" w:cs="Arial"/>
                <w:b/>
                <w:color w:val="222222"/>
              </w:rPr>
              <w:t xml:space="preserve">Congregational </w:t>
            </w:r>
            <w:r w:rsidR="00CB0BCD">
              <w:rPr>
                <w:rFonts w:ascii="Gotham Book" w:eastAsia="Times New Roman" w:hAnsi="Gotham Book" w:cs="Arial"/>
                <w:b/>
                <w:color w:val="222222"/>
              </w:rPr>
              <w:t>v</w:t>
            </w:r>
            <w:r w:rsidRPr="00CB0BCD">
              <w:rPr>
                <w:rFonts w:ascii="Gotham Book" w:eastAsia="Times New Roman" w:hAnsi="Gotham Book" w:cs="Arial"/>
                <w:b/>
                <w:color w:val="222222"/>
              </w:rPr>
              <w:t xml:space="preserve">itality and </w:t>
            </w:r>
            <w:r w:rsidR="00CB0BCD">
              <w:rPr>
                <w:rFonts w:ascii="Gotham Book" w:eastAsia="Times New Roman" w:hAnsi="Gotham Book" w:cs="Arial"/>
                <w:b/>
                <w:color w:val="222222"/>
              </w:rPr>
              <w:t>g</w:t>
            </w:r>
            <w:r w:rsidRPr="00CB0BCD">
              <w:rPr>
                <w:rFonts w:ascii="Gotham Book" w:eastAsia="Times New Roman" w:hAnsi="Gotham Book" w:cs="Arial"/>
                <w:b/>
                <w:color w:val="222222"/>
              </w:rPr>
              <w:t>rowth</w:t>
            </w:r>
          </w:p>
          <w:p w14:paraId="111AE90E" w14:textId="77777777" w:rsidR="00F1583F" w:rsidRPr="00CB0BCD" w:rsidRDefault="00F1583F" w:rsidP="001C0B69">
            <w:pPr>
              <w:rPr>
                <w:rFonts w:ascii="Gotham Book" w:eastAsia="Times New Roman" w:hAnsi="Gotham Book" w:cs="Arial"/>
                <w:b/>
                <w:color w:val="222222"/>
              </w:rPr>
            </w:pPr>
          </w:p>
        </w:tc>
        <w:tc>
          <w:tcPr>
            <w:tcW w:w="4675" w:type="dxa"/>
          </w:tcPr>
          <w:p w14:paraId="506B65F2" w14:textId="6785DEB8" w:rsidR="00F1583F" w:rsidRDefault="00F1583F" w:rsidP="001C0B69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 xml:space="preserve">62 </w:t>
            </w:r>
          </w:p>
        </w:tc>
      </w:tr>
      <w:tr w:rsidR="00F1583F" w14:paraId="795A8F10" w14:textId="77777777" w:rsidTr="00F1583F">
        <w:tc>
          <w:tcPr>
            <w:tcW w:w="4675" w:type="dxa"/>
          </w:tcPr>
          <w:p w14:paraId="2391F286" w14:textId="77777777" w:rsidR="00F1583F" w:rsidRPr="00CB0BCD" w:rsidRDefault="00F1583F" w:rsidP="00F1583F">
            <w:pPr>
              <w:shd w:val="clear" w:color="auto" w:fill="FFFFFF"/>
              <w:rPr>
                <w:rFonts w:ascii="Gotham Book" w:eastAsia="Times New Roman" w:hAnsi="Gotham Book" w:cs="Arial"/>
                <w:b/>
                <w:color w:val="222222"/>
              </w:rPr>
            </w:pPr>
            <w:r w:rsidRPr="00CB0BCD">
              <w:rPr>
                <w:rFonts w:ascii="Gotham Book" w:eastAsia="Times New Roman" w:hAnsi="Gotham Book" w:cs="Arial"/>
                <w:b/>
                <w:color w:val="222222"/>
              </w:rPr>
              <w:t>Continuing education and professional development of rostered ministers</w:t>
            </w:r>
          </w:p>
          <w:p w14:paraId="12D5E9E3" w14:textId="77777777" w:rsidR="00F1583F" w:rsidRPr="00CB0BCD" w:rsidRDefault="00F1583F" w:rsidP="00F1583F">
            <w:pPr>
              <w:shd w:val="clear" w:color="auto" w:fill="FFFFFF"/>
              <w:rPr>
                <w:rFonts w:ascii="Gotham Book" w:eastAsia="Times New Roman" w:hAnsi="Gotham Book" w:cs="Arial"/>
                <w:b/>
                <w:color w:val="222222"/>
              </w:rPr>
            </w:pPr>
          </w:p>
        </w:tc>
        <w:tc>
          <w:tcPr>
            <w:tcW w:w="4675" w:type="dxa"/>
          </w:tcPr>
          <w:p w14:paraId="337A63FC" w14:textId="15BE1E4D" w:rsidR="00F1583F" w:rsidRDefault="00F1583F" w:rsidP="001C0B69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 xml:space="preserve">27 </w:t>
            </w:r>
          </w:p>
        </w:tc>
      </w:tr>
      <w:tr w:rsidR="00F1583F" w14:paraId="00511B03" w14:textId="77777777" w:rsidTr="00F1583F">
        <w:tc>
          <w:tcPr>
            <w:tcW w:w="4675" w:type="dxa"/>
          </w:tcPr>
          <w:p w14:paraId="24D57A4E" w14:textId="77777777" w:rsidR="00F1583F" w:rsidRPr="00CB0BCD" w:rsidRDefault="00F1583F" w:rsidP="00F1583F">
            <w:pPr>
              <w:shd w:val="clear" w:color="auto" w:fill="FFFFFF"/>
              <w:rPr>
                <w:rFonts w:ascii="Gotham Book" w:eastAsia="Times New Roman" w:hAnsi="Gotham Book" w:cs="Arial"/>
                <w:b/>
                <w:color w:val="222222"/>
              </w:rPr>
            </w:pPr>
            <w:r w:rsidRPr="00CB0BCD">
              <w:rPr>
                <w:rFonts w:ascii="Gotham Book" w:eastAsia="Times New Roman" w:hAnsi="Gotham Book" w:cs="Arial"/>
                <w:b/>
                <w:color w:val="222222"/>
              </w:rPr>
              <w:t>Identifying and supporting candidates for rostered ministry</w:t>
            </w:r>
          </w:p>
          <w:p w14:paraId="222F54D2" w14:textId="77777777" w:rsidR="00F1583F" w:rsidRPr="00CB0BCD" w:rsidRDefault="00F1583F" w:rsidP="00F1583F">
            <w:pPr>
              <w:shd w:val="clear" w:color="auto" w:fill="FFFFFF"/>
              <w:rPr>
                <w:rFonts w:ascii="Gotham Book" w:eastAsia="Times New Roman" w:hAnsi="Gotham Book" w:cs="Arial"/>
                <w:b/>
                <w:color w:val="222222"/>
              </w:rPr>
            </w:pPr>
          </w:p>
        </w:tc>
        <w:tc>
          <w:tcPr>
            <w:tcW w:w="4675" w:type="dxa"/>
          </w:tcPr>
          <w:p w14:paraId="0CD5C772" w14:textId="72C85EC3" w:rsidR="00F1583F" w:rsidRDefault="00CB0BCD" w:rsidP="001C0B69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26</w:t>
            </w:r>
          </w:p>
        </w:tc>
      </w:tr>
      <w:tr w:rsidR="00F1583F" w14:paraId="7D8A90B3" w14:textId="77777777" w:rsidTr="00F1583F">
        <w:tc>
          <w:tcPr>
            <w:tcW w:w="4675" w:type="dxa"/>
          </w:tcPr>
          <w:p w14:paraId="68BAA02E" w14:textId="77777777" w:rsidR="00F1583F" w:rsidRPr="00CB0BCD" w:rsidRDefault="00F1583F" w:rsidP="00F1583F">
            <w:pPr>
              <w:shd w:val="clear" w:color="auto" w:fill="FFFFFF"/>
              <w:rPr>
                <w:rFonts w:ascii="Gotham Book" w:eastAsia="Times New Roman" w:hAnsi="Gotham Book" w:cs="Arial"/>
                <w:b/>
                <w:color w:val="222222"/>
              </w:rPr>
            </w:pPr>
            <w:r w:rsidRPr="00CB0BCD">
              <w:rPr>
                <w:rFonts w:ascii="Gotham Book" w:eastAsia="Times New Roman" w:hAnsi="Gotham Book" w:cs="Arial"/>
                <w:b/>
                <w:color w:val="222222"/>
              </w:rPr>
              <w:t>Social justice advocacy and participation in movements</w:t>
            </w:r>
          </w:p>
          <w:p w14:paraId="4285F737" w14:textId="77777777" w:rsidR="00F1583F" w:rsidRPr="00CB0BCD" w:rsidRDefault="00F1583F" w:rsidP="00F1583F">
            <w:pPr>
              <w:rPr>
                <w:rFonts w:ascii="Gotham Book" w:eastAsia="Times New Roman" w:hAnsi="Gotham Book" w:cs="Arial"/>
                <w:b/>
                <w:color w:val="222222"/>
              </w:rPr>
            </w:pPr>
          </w:p>
        </w:tc>
        <w:tc>
          <w:tcPr>
            <w:tcW w:w="4675" w:type="dxa"/>
          </w:tcPr>
          <w:p w14:paraId="2869CA81" w14:textId="690C6359" w:rsidR="00F1583F" w:rsidRDefault="00CB0BCD" w:rsidP="001C0B69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26</w:t>
            </w:r>
          </w:p>
        </w:tc>
      </w:tr>
      <w:tr w:rsidR="00F1583F" w14:paraId="3F506EDC" w14:textId="77777777" w:rsidTr="00F1583F">
        <w:tc>
          <w:tcPr>
            <w:tcW w:w="4675" w:type="dxa"/>
          </w:tcPr>
          <w:p w14:paraId="143F640E" w14:textId="77777777" w:rsidR="00F1583F" w:rsidRPr="00CB0BCD" w:rsidRDefault="00F1583F" w:rsidP="00F1583F">
            <w:pPr>
              <w:shd w:val="clear" w:color="auto" w:fill="FFFFFF"/>
              <w:rPr>
                <w:rFonts w:ascii="Gotham Book" w:eastAsia="Times New Roman" w:hAnsi="Gotham Book" w:cs="Arial"/>
                <w:b/>
                <w:color w:val="222222"/>
              </w:rPr>
            </w:pPr>
            <w:r w:rsidRPr="00CB0BCD">
              <w:rPr>
                <w:rFonts w:ascii="Gotham Book" w:eastAsia="Times New Roman" w:hAnsi="Gotham Book" w:cs="Arial"/>
                <w:b/>
                <w:color w:val="222222"/>
              </w:rPr>
              <w:t>Discipleship and spiritual formation/deepening</w:t>
            </w:r>
          </w:p>
          <w:p w14:paraId="47DE1B10" w14:textId="77777777" w:rsidR="00F1583F" w:rsidRPr="00CB0BCD" w:rsidRDefault="00F1583F" w:rsidP="00F1583F">
            <w:pPr>
              <w:shd w:val="clear" w:color="auto" w:fill="FFFFFF"/>
              <w:rPr>
                <w:rFonts w:ascii="Gotham Book" w:eastAsia="Times New Roman" w:hAnsi="Gotham Book" w:cs="Arial"/>
                <w:b/>
                <w:color w:val="222222"/>
              </w:rPr>
            </w:pPr>
          </w:p>
        </w:tc>
        <w:tc>
          <w:tcPr>
            <w:tcW w:w="4675" w:type="dxa"/>
          </w:tcPr>
          <w:p w14:paraId="2EC10E5A" w14:textId="58B4B909" w:rsidR="00F1583F" w:rsidRDefault="00CB0BCD" w:rsidP="001C0B69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26</w:t>
            </w:r>
          </w:p>
        </w:tc>
      </w:tr>
      <w:tr w:rsidR="00F1583F" w14:paraId="2EB31890" w14:textId="77777777" w:rsidTr="00F1583F">
        <w:tc>
          <w:tcPr>
            <w:tcW w:w="4675" w:type="dxa"/>
          </w:tcPr>
          <w:p w14:paraId="25C17BD2" w14:textId="77777777" w:rsidR="00F1583F" w:rsidRPr="00F1583F" w:rsidRDefault="00F1583F" w:rsidP="00F1583F">
            <w:pPr>
              <w:shd w:val="clear" w:color="auto" w:fill="FFFFFF"/>
              <w:rPr>
                <w:rFonts w:ascii="Gotham Book" w:eastAsia="Times New Roman" w:hAnsi="Gotham Book" w:cs="Arial"/>
                <w:color w:val="222222"/>
              </w:rPr>
            </w:pPr>
            <w:r w:rsidRPr="00F1583F">
              <w:rPr>
                <w:rFonts w:ascii="Gotham Book" w:eastAsia="Times New Roman" w:hAnsi="Gotham Book" w:cs="Arial"/>
                <w:color w:val="222222"/>
              </w:rPr>
              <w:t>Interfaith dialogue</w:t>
            </w:r>
          </w:p>
          <w:p w14:paraId="0BB9B170" w14:textId="77777777" w:rsidR="00F1583F" w:rsidRDefault="00F1583F" w:rsidP="00F1583F">
            <w:pPr>
              <w:shd w:val="clear" w:color="auto" w:fill="FFFFFF"/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6DD8BC0C" w14:textId="26F4CCF0" w:rsidR="00F1583F" w:rsidRDefault="00CB0BCD" w:rsidP="001C0B69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15</w:t>
            </w:r>
          </w:p>
        </w:tc>
      </w:tr>
      <w:tr w:rsidR="00F1583F" w14:paraId="17D3A04E" w14:textId="77777777" w:rsidTr="00F1583F">
        <w:tc>
          <w:tcPr>
            <w:tcW w:w="4675" w:type="dxa"/>
          </w:tcPr>
          <w:p w14:paraId="1B0F8E4F" w14:textId="77777777" w:rsidR="00F1583F" w:rsidRDefault="00F1583F" w:rsidP="00F1583F">
            <w:pPr>
              <w:shd w:val="clear" w:color="auto" w:fill="FFFFFF"/>
              <w:rPr>
                <w:rFonts w:ascii="Gotham Book" w:eastAsia="Times New Roman" w:hAnsi="Gotham Book" w:cs="Arial"/>
                <w:color w:val="222222"/>
              </w:rPr>
            </w:pPr>
            <w:r w:rsidRPr="00F1583F">
              <w:rPr>
                <w:rFonts w:ascii="Gotham Book" w:eastAsia="Times New Roman" w:hAnsi="Gotham Book" w:cs="Arial"/>
                <w:color w:val="222222"/>
              </w:rPr>
              <w:t>Activities and opportunities for youth and family ministry</w:t>
            </w:r>
          </w:p>
          <w:p w14:paraId="27C21E10" w14:textId="77777777" w:rsidR="00F1583F" w:rsidRDefault="00F1583F" w:rsidP="00F1583F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5D0805CE" w14:textId="3BAF049C" w:rsidR="00F1583F" w:rsidRDefault="00CB0BCD" w:rsidP="001C0B69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lastRenderedPageBreak/>
              <w:t>13</w:t>
            </w:r>
          </w:p>
        </w:tc>
      </w:tr>
      <w:tr w:rsidR="00F1583F" w14:paraId="0A7BB138" w14:textId="77777777" w:rsidTr="00F1583F">
        <w:tc>
          <w:tcPr>
            <w:tcW w:w="4675" w:type="dxa"/>
          </w:tcPr>
          <w:p w14:paraId="0F92BDDD" w14:textId="77777777" w:rsidR="00F1583F" w:rsidRDefault="00F1583F" w:rsidP="00F1583F">
            <w:pPr>
              <w:shd w:val="clear" w:color="auto" w:fill="FFFFFF"/>
              <w:rPr>
                <w:rFonts w:ascii="Gotham Book" w:eastAsia="Times New Roman" w:hAnsi="Gotham Book" w:cs="Arial"/>
                <w:color w:val="222222"/>
              </w:rPr>
            </w:pPr>
            <w:r w:rsidRPr="00F1583F">
              <w:rPr>
                <w:rFonts w:ascii="Gotham Book" w:eastAsia="Times New Roman" w:hAnsi="Gotham Book" w:cs="Arial"/>
                <w:color w:val="222222"/>
              </w:rPr>
              <w:t>Other</w:t>
            </w:r>
          </w:p>
          <w:p w14:paraId="2CB99C77" w14:textId="77777777" w:rsidR="00F1583F" w:rsidRDefault="00F1583F" w:rsidP="00F1583F">
            <w:pPr>
              <w:shd w:val="clear" w:color="auto" w:fill="FFFFFF"/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67B449AF" w14:textId="64805D90" w:rsidR="00F1583F" w:rsidRDefault="00CB0BCD" w:rsidP="001C0B69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13</w:t>
            </w:r>
          </w:p>
        </w:tc>
      </w:tr>
      <w:tr w:rsidR="00F1583F" w14:paraId="2D16A37A" w14:textId="77777777" w:rsidTr="00F1583F">
        <w:tc>
          <w:tcPr>
            <w:tcW w:w="4675" w:type="dxa"/>
          </w:tcPr>
          <w:p w14:paraId="1C0C2A70" w14:textId="77777777" w:rsidR="00F1583F" w:rsidRPr="00F1583F" w:rsidRDefault="00F1583F" w:rsidP="00F1583F">
            <w:pPr>
              <w:shd w:val="clear" w:color="auto" w:fill="FFFFFF"/>
              <w:rPr>
                <w:rFonts w:ascii="Gotham Book" w:eastAsia="Times New Roman" w:hAnsi="Gotham Book" w:cs="Arial"/>
                <w:color w:val="222222"/>
              </w:rPr>
            </w:pPr>
            <w:r w:rsidRPr="00F1583F">
              <w:rPr>
                <w:rFonts w:ascii="Gotham Book" w:eastAsia="Times New Roman" w:hAnsi="Gotham Book" w:cs="Arial"/>
                <w:color w:val="222222"/>
              </w:rPr>
              <w:t>Supporting ministries of the ELCA</w:t>
            </w:r>
          </w:p>
          <w:p w14:paraId="3D0CB72C" w14:textId="6932ABF8" w:rsidR="00F1583F" w:rsidRPr="00F1583F" w:rsidRDefault="00F1583F" w:rsidP="00F1583F">
            <w:pPr>
              <w:shd w:val="clear" w:color="auto" w:fill="FFFFFF"/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2BDBDF6A" w14:textId="2B9257E6" w:rsidR="00F1583F" w:rsidRDefault="00CB0BCD" w:rsidP="001C0B69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6</w:t>
            </w:r>
          </w:p>
        </w:tc>
      </w:tr>
      <w:tr w:rsidR="00F1583F" w14:paraId="721A5484" w14:textId="77777777" w:rsidTr="00F1583F">
        <w:tc>
          <w:tcPr>
            <w:tcW w:w="4675" w:type="dxa"/>
          </w:tcPr>
          <w:p w14:paraId="0C615C8E" w14:textId="77777777" w:rsidR="00F1583F" w:rsidRPr="00F1583F" w:rsidRDefault="00F1583F" w:rsidP="00F1583F">
            <w:pPr>
              <w:shd w:val="clear" w:color="auto" w:fill="FFFFFF"/>
              <w:rPr>
                <w:rFonts w:ascii="Gotham Book" w:eastAsia="Times New Roman" w:hAnsi="Gotham Book" w:cs="Arial"/>
                <w:color w:val="222222"/>
              </w:rPr>
            </w:pPr>
            <w:r w:rsidRPr="00F1583F">
              <w:rPr>
                <w:rFonts w:ascii="Gotham Book" w:eastAsia="Times New Roman" w:hAnsi="Gotham Book" w:cs="Arial"/>
                <w:color w:val="222222"/>
              </w:rPr>
              <w:t>Supporting local charitable causes</w:t>
            </w:r>
          </w:p>
          <w:p w14:paraId="24652BEB" w14:textId="03D14314" w:rsidR="00F1583F" w:rsidRPr="00F1583F" w:rsidRDefault="00F1583F" w:rsidP="00F1583F">
            <w:pPr>
              <w:shd w:val="clear" w:color="auto" w:fill="FFFFFF"/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58528DE4" w14:textId="2842CC54" w:rsidR="00F1583F" w:rsidRDefault="00CB0BCD" w:rsidP="001C0B69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5</w:t>
            </w:r>
          </w:p>
        </w:tc>
      </w:tr>
    </w:tbl>
    <w:p w14:paraId="7E526652" w14:textId="73360B25" w:rsidR="001C0B69" w:rsidRDefault="001C0B69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 w:rsidRPr="001C0B69">
        <w:rPr>
          <w:rFonts w:ascii="Gotham Book" w:eastAsia="Times New Roman" w:hAnsi="Gotham Book" w:cs="Arial"/>
          <w:color w:val="222222"/>
        </w:rPr>
        <w:t xml:space="preserve"> </w:t>
      </w:r>
    </w:p>
    <w:p w14:paraId="36FBEBEA" w14:textId="631A33C6" w:rsidR="00F1583F" w:rsidRDefault="00CB0BCD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>Respondents that chose “other” wrote-in the following:</w:t>
      </w:r>
    </w:p>
    <w:p w14:paraId="6EAB4D75" w14:textId="77777777" w:rsidR="00CB0BCD" w:rsidRDefault="00CB0BCD" w:rsidP="00CB0BC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>Lay leader development (</w:t>
      </w:r>
      <w:r w:rsidRPr="00CB0BCD">
        <w:rPr>
          <w:rFonts w:ascii="Gotham Book" w:eastAsia="Times New Roman" w:hAnsi="Gotham Book" w:cs="Arial"/>
          <w:i/>
          <w:color w:val="222222"/>
        </w:rPr>
        <w:t>2 responses</w:t>
      </w:r>
      <w:r>
        <w:rPr>
          <w:rFonts w:ascii="Gotham Book" w:eastAsia="Times New Roman" w:hAnsi="Gotham Book" w:cs="Arial"/>
          <w:color w:val="222222"/>
        </w:rPr>
        <w:t>)</w:t>
      </w:r>
    </w:p>
    <w:p w14:paraId="7F411AB4" w14:textId="088386C7" w:rsidR="00CB0BCD" w:rsidRDefault="00CB0BCD" w:rsidP="00CB0BC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>Racial equity</w:t>
      </w:r>
    </w:p>
    <w:p w14:paraId="1B9ECDD4" w14:textId="087C7C65" w:rsidR="00CB0BCD" w:rsidRDefault="00CB0BCD" w:rsidP="00CB0BC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 xml:space="preserve">Reconciled in </w:t>
      </w:r>
      <w:r w:rsidR="00513D52">
        <w:rPr>
          <w:rFonts w:ascii="Gotham Book" w:eastAsia="Times New Roman" w:hAnsi="Gotham Book" w:cs="Arial"/>
          <w:color w:val="222222"/>
        </w:rPr>
        <w:t>Christ</w:t>
      </w:r>
    </w:p>
    <w:p w14:paraId="104C9244" w14:textId="47BCCD50" w:rsidR="00CB0BCD" w:rsidRDefault="00CB0BCD" w:rsidP="00CB0BC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>Reframing conversations about growth to be more hopeful about what God is doing.</w:t>
      </w:r>
    </w:p>
    <w:p w14:paraId="311D47E3" w14:textId="37C5F2DE" w:rsidR="00CB0BCD" w:rsidRDefault="00CB0BCD" w:rsidP="00CB0BC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>Creating new ministries</w:t>
      </w:r>
    </w:p>
    <w:p w14:paraId="77A780B0" w14:textId="4B4214DC" w:rsidR="00CB0BCD" w:rsidRDefault="00CB0BCD" w:rsidP="00CB0BC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>Social justice advocacy that is not part of movements</w:t>
      </w:r>
    </w:p>
    <w:p w14:paraId="41270BDF" w14:textId="241DCF64" w:rsidR="00CB0BCD" w:rsidRDefault="00CB0BCD" w:rsidP="00CB0BC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>Support for rostered persons in the call process</w:t>
      </w:r>
    </w:p>
    <w:p w14:paraId="26A9ECFF" w14:textId="5596A8F1" w:rsidR="00CB0BCD" w:rsidRDefault="00CB0BCD" w:rsidP="00CB0BC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>Climate change/global warming</w:t>
      </w:r>
    </w:p>
    <w:p w14:paraId="0FDC0CF5" w14:textId="29C19449" w:rsidR="00CB0BCD" w:rsidRDefault="00CB0BCD" w:rsidP="00CB0BC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>Pastoral support of pastors</w:t>
      </w:r>
    </w:p>
    <w:p w14:paraId="02628359" w14:textId="5D15297D" w:rsidR="00CB0BCD" w:rsidRDefault="00CB0BCD" w:rsidP="00CB0BC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>Training for outreach/evangelism</w:t>
      </w:r>
    </w:p>
    <w:p w14:paraId="0FE586EA" w14:textId="3D87BF49" w:rsidR="00CB0BCD" w:rsidRDefault="00CB0BCD" w:rsidP="00CB0BC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>Work with other ELCA bishops to strengthen our life in the gospel in word and sacrament</w:t>
      </w:r>
    </w:p>
    <w:p w14:paraId="1BC22113" w14:textId="36996A2E" w:rsidR="00CB0BCD" w:rsidRDefault="00CB0BCD" w:rsidP="00CB0BC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>Supporting rostered ministers in the changing environment</w:t>
      </w:r>
    </w:p>
    <w:p w14:paraId="368B2A39" w14:textId="71847185" w:rsidR="00CB0BCD" w:rsidRPr="00CB0BCD" w:rsidRDefault="00CB0BCD" w:rsidP="00CB0BC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>Encouraging and supporting congregations in seeking new ways to bear God’s creative and redeeming Word in the world – newness that grows out of spiritual deepening, that makes congregations more vital, and that engages us in doing justice.</w:t>
      </w:r>
    </w:p>
    <w:p w14:paraId="3A2C584B" w14:textId="38956CAF" w:rsidR="001C0B69" w:rsidRDefault="001C0B69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5777381D" w14:textId="666C14AB" w:rsidR="00F22A84" w:rsidRDefault="00F22A8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5B61C813" w14:textId="1FEA54F6" w:rsidR="00103624" w:rsidRPr="00103624" w:rsidRDefault="0010362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b/>
          <w:color w:val="222222"/>
        </w:rPr>
      </w:pPr>
      <w:r w:rsidRPr="00103624">
        <w:rPr>
          <w:rFonts w:ascii="Gotham Book" w:eastAsia="Times New Roman" w:hAnsi="Gotham Book" w:cs="Arial"/>
          <w:b/>
          <w:color w:val="222222"/>
        </w:rPr>
        <w:t>Q3.  Which synod endeavors have been particularly effective?  Are there synod activities or initiatives that you especially believe should continue?  If so, which one(s)?</w:t>
      </w:r>
    </w:p>
    <w:p w14:paraId="7BCA2B51" w14:textId="77777777" w:rsidR="00103624" w:rsidRPr="001C0B69" w:rsidRDefault="0010362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00FD523B" w14:textId="691DB5DE" w:rsidR="00A814AD" w:rsidRDefault="001C0B69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 w:rsidRPr="001C0B69">
        <w:rPr>
          <w:rFonts w:ascii="Gotham Book" w:eastAsia="Times New Roman" w:hAnsi="Gotham Book" w:cs="Arial"/>
          <w:color w:val="222222"/>
        </w:rPr>
        <w:t xml:space="preserve">Of the </w:t>
      </w:r>
      <w:r>
        <w:rPr>
          <w:rFonts w:ascii="Gotham Book" w:eastAsia="Times New Roman" w:hAnsi="Gotham Book" w:cs="Arial"/>
          <w:color w:val="222222"/>
        </w:rPr>
        <w:t>76</w:t>
      </w:r>
      <w:r w:rsidRPr="001C0B69">
        <w:rPr>
          <w:rFonts w:ascii="Gotham Book" w:eastAsia="Times New Roman" w:hAnsi="Gotham Book" w:cs="Arial"/>
          <w:color w:val="222222"/>
        </w:rPr>
        <w:t xml:space="preserve"> responses, </w:t>
      </w:r>
      <w:r>
        <w:rPr>
          <w:rFonts w:ascii="Gotham Book" w:eastAsia="Times New Roman" w:hAnsi="Gotham Book" w:cs="Arial"/>
          <w:color w:val="222222"/>
        </w:rPr>
        <w:t>69</w:t>
      </w:r>
      <w:r w:rsidRPr="001C0B69">
        <w:rPr>
          <w:rFonts w:ascii="Gotham Book" w:eastAsia="Times New Roman" w:hAnsi="Gotham Book" w:cs="Arial"/>
          <w:color w:val="222222"/>
        </w:rPr>
        <w:t xml:space="preserve"> answered our question regarding which synod endeavors they found most effective</w:t>
      </w:r>
      <w:r w:rsidR="00103624">
        <w:rPr>
          <w:rFonts w:ascii="Gotham Book" w:eastAsia="Times New Roman" w:hAnsi="Gotham Book" w:cs="Arial"/>
          <w:color w:val="222222"/>
        </w:rPr>
        <w:t xml:space="preserve">.  </w:t>
      </w:r>
      <w:r w:rsidR="0082170F" w:rsidRPr="0082170F">
        <w:rPr>
          <w:rFonts w:ascii="Gotham Book" w:eastAsia="Times New Roman" w:hAnsi="Gotham Book" w:cs="Arial"/>
          <w:b/>
          <w:color w:val="222222"/>
        </w:rPr>
        <w:t>T</w:t>
      </w:r>
      <w:r w:rsidRPr="001C0B69">
        <w:rPr>
          <w:rFonts w:ascii="Gotham Book" w:eastAsia="Times New Roman" w:hAnsi="Gotham Book" w:cs="Arial"/>
          <w:b/>
          <w:color w:val="222222"/>
        </w:rPr>
        <w:t xml:space="preserve">he New Connections campaign </w:t>
      </w:r>
      <w:r w:rsidRPr="00B846CB">
        <w:rPr>
          <w:rFonts w:ascii="Gotham Book" w:eastAsia="Times New Roman" w:hAnsi="Gotham Book" w:cs="Arial"/>
          <w:color w:val="222222"/>
        </w:rPr>
        <w:t xml:space="preserve">receives by far the most mentions as an </w:t>
      </w:r>
      <w:proofErr w:type="gramStart"/>
      <w:r w:rsidRPr="00B846CB">
        <w:rPr>
          <w:rFonts w:ascii="Gotham Book" w:eastAsia="Times New Roman" w:hAnsi="Gotham Book" w:cs="Arial"/>
          <w:color w:val="222222"/>
        </w:rPr>
        <w:t>activity respondents</w:t>
      </w:r>
      <w:proofErr w:type="gramEnd"/>
      <w:r w:rsidRPr="00B846CB">
        <w:rPr>
          <w:rFonts w:ascii="Gotham Book" w:eastAsia="Times New Roman" w:hAnsi="Gotham Book" w:cs="Arial"/>
          <w:color w:val="222222"/>
        </w:rPr>
        <w:t xml:space="preserve"> find effective</w:t>
      </w:r>
      <w:r w:rsidRPr="001C0B69">
        <w:rPr>
          <w:rFonts w:ascii="Gotham Book" w:eastAsia="Times New Roman" w:hAnsi="Gotham Book" w:cs="Arial"/>
          <w:color w:val="222222"/>
        </w:rPr>
        <w:t xml:space="preserve">.  Other mentions </w:t>
      </w:r>
      <w:r w:rsidR="0082170F" w:rsidRPr="001C0B69">
        <w:rPr>
          <w:rFonts w:ascii="Gotham Book" w:eastAsia="Times New Roman" w:hAnsi="Gotham Book" w:cs="Arial"/>
          <w:color w:val="222222"/>
        </w:rPr>
        <w:t>include</w:t>
      </w:r>
      <w:r w:rsidRPr="001C0B69">
        <w:rPr>
          <w:rFonts w:ascii="Gotham Book" w:eastAsia="Times New Roman" w:hAnsi="Gotham Book" w:cs="Arial"/>
          <w:color w:val="222222"/>
        </w:rPr>
        <w:t xml:space="preserve"> youth activities (such as the triennial gathering)</w:t>
      </w:r>
      <w:r w:rsidR="00A814AD">
        <w:rPr>
          <w:rFonts w:ascii="Gotham Book" w:eastAsia="Times New Roman" w:hAnsi="Gotham Book" w:cs="Arial"/>
          <w:color w:val="222222"/>
        </w:rPr>
        <w:t>, campus ministry,</w:t>
      </w:r>
      <w:r w:rsidRPr="001C0B69">
        <w:rPr>
          <w:rFonts w:ascii="Gotham Book" w:eastAsia="Times New Roman" w:hAnsi="Gotham Book" w:cs="Arial"/>
          <w:color w:val="222222"/>
        </w:rPr>
        <w:t xml:space="preserve"> and continuing education/workshops for pastors and lay leaders.  </w:t>
      </w:r>
    </w:p>
    <w:p w14:paraId="5F04C1AE" w14:textId="4D037000" w:rsidR="00F176F0" w:rsidRDefault="00F176F0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17EC7EC1" w14:textId="35B08EC5" w:rsidR="00831A44" w:rsidRDefault="00831A4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 xml:space="preserve">Below is a list of common responses – those that were mentioned at least twice </w:t>
      </w:r>
      <w:r w:rsidR="00F80F18">
        <w:rPr>
          <w:rFonts w:ascii="Gotham Book" w:eastAsia="Times New Roman" w:hAnsi="Gotham Book" w:cs="Arial"/>
          <w:color w:val="222222"/>
        </w:rPr>
        <w:t>–</w:t>
      </w:r>
      <w:r>
        <w:rPr>
          <w:rFonts w:ascii="Gotham Book" w:eastAsia="Times New Roman" w:hAnsi="Gotham Book" w:cs="Arial"/>
          <w:color w:val="222222"/>
        </w:rPr>
        <w:t xml:space="preserve"> </w:t>
      </w:r>
      <w:r w:rsidR="00F80F18">
        <w:rPr>
          <w:rFonts w:ascii="Gotham Book" w:eastAsia="Times New Roman" w:hAnsi="Gotham Book" w:cs="Arial"/>
          <w:color w:val="222222"/>
        </w:rPr>
        <w:t xml:space="preserve">we </w:t>
      </w:r>
      <w:r>
        <w:rPr>
          <w:rFonts w:ascii="Gotham Book" w:eastAsia="Times New Roman" w:hAnsi="Gotham Book" w:cs="Arial"/>
          <w:color w:val="222222"/>
        </w:rPr>
        <w:t xml:space="preserve">received to </w:t>
      </w:r>
      <w:r w:rsidR="00F80F18">
        <w:rPr>
          <w:rFonts w:ascii="Gotham Book" w:eastAsia="Times New Roman" w:hAnsi="Gotham Book" w:cs="Arial"/>
          <w:color w:val="222222"/>
        </w:rPr>
        <w:t>these</w:t>
      </w:r>
      <w:r>
        <w:rPr>
          <w:rFonts w:ascii="Gotham Book" w:eastAsia="Times New Roman" w:hAnsi="Gotham Book" w:cs="Arial"/>
          <w:color w:val="222222"/>
        </w:rPr>
        <w:t xml:space="preserve"> question</w:t>
      </w:r>
      <w:r w:rsidR="00F80F18">
        <w:rPr>
          <w:rFonts w:ascii="Gotham Book" w:eastAsia="Times New Roman" w:hAnsi="Gotham Book" w:cs="Arial"/>
          <w:color w:val="222222"/>
        </w:rPr>
        <w:t>s</w:t>
      </w:r>
      <w:r>
        <w:rPr>
          <w:rFonts w:ascii="Gotham Book" w:eastAsia="Times New Roman" w:hAnsi="Gotham Book" w:cs="Arial"/>
          <w:color w:val="222222"/>
        </w:rPr>
        <w:t xml:space="preserve">.  </w:t>
      </w:r>
    </w:p>
    <w:p w14:paraId="0A0449DE" w14:textId="77777777" w:rsidR="00831A44" w:rsidRDefault="00831A4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5CCCF88E" w14:textId="5161F6E7" w:rsidR="00F176F0" w:rsidRDefault="00F176F0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>Synod endeavors that have been effective: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0F18" w14:paraId="4B1CF79F" w14:textId="77777777" w:rsidTr="00F80F18">
        <w:tc>
          <w:tcPr>
            <w:tcW w:w="4675" w:type="dxa"/>
          </w:tcPr>
          <w:p w14:paraId="48A3A4A7" w14:textId="4A9547C5" w:rsidR="00F80F18" w:rsidRPr="00F80F18" w:rsidRDefault="00F80F18" w:rsidP="001C0B69">
            <w:pPr>
              <w:rPr>
                <w:rFonts w:ascii="Gotham Book" w:eastAsia="Times New Roman" w:hAnsi="Gotham Book" w:cs="Arial"/>
                <w:b/>
                <w:color w:val="222222"/>
              </w:rPr>
            </w:pPr>
            <w:r w:rsidRPr="00F80F18">
              <w:rPr>
                <w:rFonts w:ascii="Gotham Book" w:eastAsia="Times New Roman" w:hAnsi="Gotham Book" w:cs="Arial"/>
                <w:b/>
                <w:color w:val="222222"/>
              </w:rPr>
              <w:t>Synod Endeavor</w:t>
            </w:r>
          </w:p>
        </w:tc>
        <w:tc>
          <w:tcPr>
            <w:tcW w:w="4675" w:type="dxa"/>
          </w:tcPr>
          <w:p w14:paraId="48F0709C" w14:textId="50756872" w:rsidR="00F80F18" w:rsidRPr="00F80F18" w:rsidRDefault="00F80F18" w:rsidP="001C0B69">
            <w:pPr>
              <w:rPr>
                <w:rFonts w:ascii="Gotham Book" w:eastAsia="Times New Roman" w:hAnsi="Gotham Book" w:cs="Arial"/>
                <w:b/>
                <w:color w:val="222222"/>
              </w:rPr>
            </w:pPr>
            <w:r w:rsidRPr="00F80F18">
              <w:rPr>
                <w:rFonts w:ascii="Gotham Book" w:eastAsia="Times New Roman" w:hAnsi="Gotham Book" w:cs="Arial"/>
                <w:b/>
                <w:color w:val="222222"/>
              </w:rPr>
              <w:t xml:space="preserve">Number of </w:t>
            </w:r>
            <w:r w:rsidR="00D87B7E">
              <w:rPr>
                <w:rFonts w:ascii="Gotham Book" w:eastAsia="Times New Roman" w:hAnsi="Gotham Book" w:cs="Arial"/>
                <w:b/>
                <w:color w:val="222222"/>
              </w:rPr>
              <w:t>Mentions</w:t>
            </w:r>
            <w:r w:rsidRPr="00F80F18">
              <w:rPr>
                <w:rFonts w:ascii="Gotham Book" w:eastAsia="Times New Roman" w:hAnsi="Gotham Book" w:cs="Arial"/>
                <w:b/>
                <w:color w:val="222222"/>
              </w:rPr>
              <w:t xml:space="preserve"> </w:t>
            </w:r>
          </w:p>
        </w:tc>
      </w:tr>
      <w:tr w:rsidR="00F80F18" w14:paraId="2CBE5639" w14:textId="77777777" w:rsidTr="00F80F18">
        <w:tc>
          <w:tcPr>
            <w:tcW w:w="4675" w:type="dxa"/>
          </w:tcPr>
          <w:p w14:paraId="7CB3A96B" w14:textId="77777777" w:rsidR="00F80F18" w:rsidRDefault="00F80F18" w:rsidP="001C0B69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New Connections Campaign</w:t>
            </w:r>
          </w:p>
          <w:p w14:paraId="79E2112E" w14:textId="0C7EEF6C" w:rsidR="00F80F18" w:rsidRDefault="00F80F18" w:rsidP="001C0B69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70BA0E2A" w14:textId="39B9F701" w:rsidR="00F80F18" w:rsidRDefault="00F80F18" w:rsidP="001C0B69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30</w:t>
            </w:r>
          </w:p>
        </w:tc>
      </w:tr>
      <w:tr w:rsidR="00F80F18" w14:paraId="4DDABE61" w14:textId="77777777" w:rsidTr="00F80F18">
        <w:tc>
          <w:tcPr>
            <w:tcW w:w="4675" w:type="dxa"/>
          </w:tcPr>
          <w:p w14:paraId="67C3C0DA" w14:textId="77777777" w:rsidR="00F80F18" w:rsidRDefault="00F80F18" w:rsidP="001C0B69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Intentional Impact/Stewardship Workshops</w:t>
            </w:r>
          </w:p>
          <w:p w14:paraId="1CFE9104" w14:textId="13776E00" w:rsidR="00F80F18" w:rsidRDefault="00F80F18" w:rsidP="001C0B69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6D0E04CB" w14:textId="2FD4E33B" w:rsidR="00F80F18" w:rsidRDefault="00F80F18" w:rsidP="001C0B69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10</w:t>
            </w:r>
          </w:p>
        </w:tc>
      </w:tr>
      <w:tr w:rsidR="00F80F18" w14:paraId="1E603803" w14:textId="77777777" w:rsidTr="00F80F18">
        <w:tc>
          <w:tcPr>
            <w:tcW w:w="4675" w:type="dxa"/>
          </w:tcPr>
          <w:p w14:paraId="203A0F9A" w14:textId="77777777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Youth Events (Gathering, Chrysalis, Shekinah)</w:t>
            </w:r>
          </w:p>
          <w:p w14:paraId="1CF255A6" w14:textId="77777777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17CC9441" w14:textId="6E754249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9</w:t>
            </w:r>
          </w:p>
        </w:tc>
      </w:tr>
      <w:tr w:rsidR="00F80F18" w14:paraId="0A36ADA6" w14:textId="77777777" w:rsidTr="00F80F18">
        <w:tc>
          <w:tcPr>
            <w:tcW w:w="4675" w:type="dxa"/>
          </w:tcPr>
          <w:p w14:paraId="38EA19BF" w14:textId="77777777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The Journey</w:t>
            </w:r>
          </w:p>
          <w:p w14:paraId="3E34A2FB" w14:textId="77777777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045D4BEE" w14:textId="07EA9247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lastRenderedPageBreak/>
              <w:t>5</w:t>
            </w:r>
          </w:p>
        </w:tc>
      </w:tr>
      <w:tr w:rsidR="00F80F18" w14:paraId="195FDE56" w14:textId="77777777" w:rsidTr="00F80F18">
        <w:tc>
          <w:tcPr>
            <w:tcW w:w="4675" w:type="dxa"/>
          </w:tcPr>
          <w:p w14:paraId="4CFA51C2" w14:textId="77777777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Coaching</w:t>
            </w:r>
          </w:p>
          <w:p w14:paraId="2D23A982" w14:textId="77777777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4C2A99EC" w14:textId="3A1F6082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5</w:t>
            </w:r>
          </w:p>
        </w:tc>
      </w:tr>
      <w:tr w:rsidR="00F80F18" w14:paraId="7C6C8265" w14:textId="77777777" w:rsidTr="00F80F18">
        <w:tc>
          <w:tcPr>
            <w:tcW w:w="4675" w:type="dxa"/>
          </w:tcPr>
          <w:p w14:paraId="17501142" w14:textId="77777777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Evangelism Events/Workshops</w:t>
            </w:r>
          </w:p>
          <w:p w14:paraId="5BC678F6" w14:textId="30B7D416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681B5A85" w14:textId="344E940E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4</w:t>
            </w:r>
          </w:p>
        </w:tc>
      </w:tr>
      <w:tr w:rsidR="00F80F18" w14:paraId="7D7D54AF" w14:textId="77777777" w:rsidTr="00F80F18">
        <w:tc>
          <w:tcPr>
            <w:tcW w:w="4675" w:type="dxa"/>
          </w:tcPr>
          <w:p w14:paraId="675AF9F9" w14:textId="77777777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Building Puentes</w:t>
            </w:r>
          </w:p>
          <w:p w14:paraId="69D353FA" w14:textId="75B2CC77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6B497E40" w14:textId="09CC2DC9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4</w:t>
            </w:r>
          </w:p>
        </w:tc>
      </w:tr>
      <w:tr w:rsidR="00F80F18" w14:paraId="0BEDBACC" w14:textId="77777777" w:rsidTr="00F80F18">
        <w:tc>
          <w:tcPr>
            <w:tcW w:w="4675" w:type="dxa"/>
          </w:tcPr>
          <w:p w14:paraId="2EC3A4AD" w14:textId="77777777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Public joint worships services (i.e. Reformation Service)</w:t>
            </w:r>
          </w:p>
          <w:p w14:paraId="4C26AC18" w14:textId="2337CD17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02A4EB91" w14:textId="229158F7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4</w:t>
            </w:r>
          </w:p>
        </w:tc>
      </w:tr>
      <w:tr w:rsidR="00F80F18" w14:paraId="20A70FF9" w14:textId="77777777" w:rsidTr="00F80F18">
        <w:tc>
          <w:tcPr>
            <w:tcW w:w="4675" w:type="dxa"/>
          </w:tcPr>
          <w:p w14:paraId="41A589C7" w14:textId="77777777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Continuing education opportunities</w:t>
            </w:r>
          </w:p>
          <w:p w14:paraId="3A23E287" w14:textId="2834B254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0DB62B48" w14:textId="06A35FE7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3</w:t>
            </w:r>
          </w:p>
        </w:tc>
      </w:tr>
      <w:tr w:rsidR="00F80F18" w14:paraId="5ADF99F6" w14:textId="77777777" w:rsidTr="00F80F18">
        <w:tc>
          <w:tcPr>
            <w:tcW w:w="4675" w:type="dxa"/>
          </w:tcPr>
          <w:p w14:paraId="44A2D4C5" w14:textId="77777777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Social Justice Advocacy</w:t>
            </w:r>
          </w:p>
          <w:p w14:paraId="3A59AF99" w14:textId="62779F78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1DB243CC" w14:textId="0836F2A2" w:rsidR="00F80F18" w:rsidRDefault="00F80F18" w:rsidP="00F80F18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3</w:t>
            </w:r>
          </w:p>
        </w:tc>
      </w:tr>
    </w:tbl>
    <w:p w14:paraId="46F75D92" w14:textId="77777777" w:rsidR="00103624" w:rsidRDefault="0010362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b/>
          <w:color w:val="222222"/>
        </w:rPr>
      </w:pPr>
    </w:p>
    <w:p w14:paraId="5A405549" w14:textId="30C68200" w:rsidR="00103624" w:rsidRDefault="0010362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b/>
          <w:color w:val="222222"/>
        </w:rPr>
      </w:pPr>
    </w:p>
    <w:p w14:paraId="4A761A6F" w14:textId="5FBC7420" w:rsidR="00103624" w:rsidRDefault="0010362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b/>
          <w:color w:val="222222"/>
        </w:rPr>
      </w:pPr>
      <w:r>
        <w:rPr>
          <w:rFonts w:ascii="Gotham Book" w:eastAsia="Times New Roman" w:hAnsi="Gotham Book" w:cs="Arial"/>
          <w:b/>
          <w:color w:val="222222"/>
        </w:rPr>
        <w:t>Q4. Are there synod activities or initiatives that you especially believe should change or end?  If end, which one(s)?  If change, how?</w:t>
      </w:r>
    </w:p>
    <w:p w14:paraId="61CD420F" w14:textId="77777777" w:rsidR="00103624" w:rsidRDefault="0010362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b/>
          <w:color w:val="222222"/>
        </w:rPr>
      </w:pPr>
    </w:p>
    <w:p w14:paraId="76E8C435" w14:textId="7C1B5107" w:rsidR="00513D52" w:rsidRPr="00103624" w:rsidRDefault="0010362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>Forty-six respondents</w:t>
      </w:r>
      <w:r w:rsidRPr="001C0B69">
        <w:rPr>
          <w:rFonts w:ascii="Gotham Book" w:eastAsia="Times New Roman" w:hAnsi="Gotham Book" w:cs="Arial"/>
          <w:color w:val="222222"/>
        </w:rPr>
        <w:t xml:space="preserve"> answered </w:t>
      </w:r>
      <w:r>
        <w:rPr>
          <w:rFonts w:ascii="Gotham Book" w:eastAsia="Times New Roman" w:hAnsi="Gotham Book" w:cs="Arial"/>
          <w:color w:val="222222"/>
        </w:rPr>
        <w:t xml:space="preserve">this question, and a </w:t>
      </w:r>
      <w:r w:rsidR="001C0B69" w:rsidRPr="001C0B69">
        <w:rPr>
          <w:rFonts w:ascii="Gotham Book" w:eastAsia="Times New Roman" w:hAnsi="Gotham Book" w:cs="Arial"/>
          <w:b/>
          <w:color w:val="222222"/>
        </w:rPr>
        <w:t>plurality wrote "none" or "no."</w:t>
      </w:r>
      <w:r w:rsidR="001C0B69" w:rsidRPr="001C0B69">
        <w:rPr>
          <w:rFonts w:ascii="Gotham Book" w:eastAsia="Times New Roman" w:hAnsi="Gotham Book" w:cs="Arial"/>
          <w:color w:val="222222"/>
        </w:rPr>
        <w:t xml:space="preserve">  </w:t>
      </w:r>
      <w:r w:rsidR="00513D52">
        <w:rPr>
          <w:rFonts w:ascii="Gotham Book" w:eastAsia="Times New Roman" w:hAnsi="Gotham Book" w:cs="Arial"/>
          <w:color w:val="222222"/>
        </w:rPr>
        <w:t xml:space="preserve">There were several non-specific responses that encouraged synod leaders to focus on activities that have a meaningful impact, rather than managing activities that do not.  These responses did not cite a </w:t>
      </w:r>
      <w:proofErr w:type="gramStart"/>
      <w:r w:rsidR="00513D52">
        <w:rPr>
          <w:rFonts w:ascii="Gotham Book" w:eastAsia="Times New Roman" w:hAnsi="Gotham Book" w:cs="Arial"/>
          <w:color w:val="222222"/>
        </w:rPr>
        <w:t>particular initiative</w:t>
      </w:r>
      <w:proofErr w:type="gramEnd"/>
      <w:r w:rsidR="00513D52">
        <w:rPr>
          <w:rFonts w:ascii="Gotham Book" w:eastAsia="Times New Roman" w:hAnsi="Gotham Book" w:cs="Arial"/>
          <w:color w:val="222222"/>
        </w:rPr>
        <w:t xml:space="preserve"> that should change or end.</w:t>
      </w:r>
    </w:p>
    <w:p w14:paraId="0731AD79" w14:textId="77777777" w:rsidR="00513D52" w:rsidRDefault="00513D52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5243FC81" w14:textId="5271E847" w:rsidR="001C0B69" w:rsidRDefault="001C0B69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 w:rsidRPr="001C0B69">
        <w:rPr>
          <w:rFonts w:ascii="Gotham Book" w:eastAsia="Times New Roman" w:hAnsi="Gotham Book" w:cs="Arial"/>
          <w:color w:val="222222"/>
        </w:rPr>
        <w:t xml:space="preserve">Other items listed included:  letting go of the annual Reformation Sunday service at the National Cathedral, </w:t>
      </w:r>
      <w:r w:rsidR="00E85C8C">
        <w:rPr>
          <w:rFonts w:ascii="Gotham Book" w:eastAsia="Times New Roman" w:hAnsi="Gotham Book" w:cs="Arial"/>
          <w:color w:val="222222"/>
        </w:rPr>
        <w:t xml:space="preserve">changing the way youth ministry is structured (to be less focused on suburban churches), </w:t>
      </w:r>
      <w:r w:rsidRPr="001C0B69">
        <w:rPr>
          <w:rFonts w:ascii="Gotham Book" w:eastAsia="Times New Roman" w:hAnsi="Gotham Book" w:cs="Arial"/>
          <w:color w:val="222222"/>
        </w:rPr>
        <w:t>and some respondents suggested specific improvements to the New Connections Campaign.</w:t>
      </w:r>
      <w:r w:rsidR="00A814AD">
        <w:rPr>
          <w:rFonts w:ascii="Gotham Book" w:eastAsia="Times New Roman" w:hAnsi="Gotham Book" w:cs="Arial"/>
          <w:color w:val="222222"/>
        </w:rPr>
        <w:t xml:space="preserve">  There were a couple responses that said Building Puentes should end, </w:t>
      </w:r>
      <w:r w:rsidR="00E85C8C">
        <w:rPr>
          <w:rFonts w:ascii="Gotham Book" w:eastAsia="Times New Roman" w:hAnsi="Gotham Book" w:cs="Arial"/>
          <w:color w:val="222222"/>
        </w:rPr>
        <w:t xml:space="preserve">and two respondents suggested broadening the scope of the racial equity team to include other types of discrimination (gender, sexual orientation, class, other religions, etc.).  </w:t>
      </w:r>
      <w:r w:rsidR="00A814AD">
        <w:rPr>
          <w:rFonts w:ascii="Gotham Book" w:eastAsia="Times New Roman" w:hAnsi="Gotham Book" w:cs="Arial"/>
          <w:color w:val="222222"/>
        </w:rPr>
        <w:t>One person – perhaps ironically – said that “outreach to rostered ministers” should end.</w:t>
      </w:r>
    </w:p>
    <w:p w14:paraId="5094FC47" w14:textId="7E9F0283" w:rsidR="00E85C8C" w:rsidRDefault="00E85C8C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353049CF" w14:textId="1C491C19" w:rsidR="00E85C8C" w:rsidRDefault="00E85C8C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>Below is a list of common responses – those that were mentioned at least twice – that specifically named a synod activity or endeavor that should change or end.</w:t>
      </w:r>
    </w:p>
    <w:p w14:paraId="5E06185F" w14:textId="77777777" w:rsidR="00E85C8C" w:rsidRPr="001C0B69" w:rsidRDefault="00E85C8C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765C7473" w14:textId="3BC79F28" w:rsidR="00E85C8C" w:rsidRDefault="00E85C8C" w:rsidP="00E85C8C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>Synod activities/initiatives that should change or 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5C8C" w14:paraId="3344F494" w14:textId="77777777" w:rsidTr="00E85C8C">
        <w:tc>
          <w:tcPr>
            <w:tcW w:w="4675" w:type="dxa"/>
          </w:tcPr>
          <w:p w14:paraId="7BBCCE31" w14:textId="4518B99E" w:rsidR="00E85C8C" w:rsidRPr="00E85C8C" w:rsidRDefault="00E85C8C" w:rsidP="00E85C8C">
            <w:pPr>
              <w:rPr>
                <w:rFonts w:ascii="Gotham Book" w:eastAsia="Times New Roman" w:hAnsi="Gotham Book" w:cs="Arial"/>
                <w:b/>
                <w:color w:val="222222"/>
              </w:rPr>
            </w:pPr>
            <w:r w:rsidRPr="00E85C8C">
              <w:rPr>
                <w:rFonts w:ascii="Gotham Book" w:eastAsia="Times New Roman" w:hAnsi="Gotham Book" w:cs="Arial"/>
                <w:b/>
                <w:color w:val="222222"/>
              </w:rPr>
              <w:t>Synod Activity/Initiative</w:t>
            </w:r>
          </w:p>
        </w:tc>
        <w:tc>
          <w:tcPr>
            <w:tcW w:w="4675" w:type="dxa"/>
          </w:tcPr>
          <w:p w14:paraId="153F2A42" w14:textId="733C5319" w:rsidR="00E85C8C" w:rsidRPr="00E85C8C" w:rsidRDefault="00E85C8C" w:rsidP="00E85C8C">
            <w:pPr>
              <w:rPr>
                <w:rFonts w:ascii="Gotham Book" w:eastAsia="Times New Roman" w:hAnsi="Gotham Book" w:cs="Arial"/>
                <w:b/>
                <w:color w:val="222222"/>
              </w:rPr>
            </w:pPr>
            <w:r w:rsidRPr="00E85C8C">
              <w:rPr>
                <w:rFonts w:ascii="Gotham Book" w:eastAsia="Times New Roman" w:hAnsi="Gotham Book" w:cs="Arial"/>
                <w:b/>
                <w:color w:val="222222"/>
              </w:rPr>
              <w:t xml:space="preserve">Number of </w:t>
            </w:r>
            <w:r w:rsidR="00D87B7E">
              <w:rPr>
                <w:rFonts w:ascii="Gotham Book" w:eastAsia="Times New Roman" w:hAnsi="Gotham Book" w:cs="Arial"/>
                <w:b/>
                <w:color w:val="222222"/>
              </w:rPr>
              <w:t xml:space="preserve">Mentions </w:t>
            </w:r>
          </w:p>
        </w:tc>
      </w:tr>
      <w:tr w:rsidR="00E85C8C" w14:paraId="349C2CC4" w14:textId="77777777" w:rsidTr="00E85C8C">
        <w:tc>
          <w:tcPr>
            <w:tcW w:w="4675" w:type="dxa"/>
          </w:tcPr>
          <w:p w14:paraId="6BF9A8E7" w14:textId="77777777" w:rsidR="00E85C8C" w:rsidRDefault="00E85C8C" w:rsidP="00E85C8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None – nothing should change/end</w:t>
            </w:r>
          </w:p>
          <w:p w14:paraId="304B9E4E" w14:textId="17D89C87" w:rsidR="00513D52" w:rsidRDefault="00513D52" w:rsidP="00E85C8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6004D640" w14:textId="18AE183D" w:rsidR="00E85C8C" w:rsidRDefault="00E85C8C" w:rsidP="00E85C8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17</w:t>
            </w:r>
          </w:p>
        </w:tc>
      </w:tr>
      <w:tr w:rsidR="00E85C8C" w14:paraId="74ED8457" w14:textId="77777777" w:rsidTr="00E85C8C">
        <w:tc>
          <w:tcPr>
            <w:tcW w:w="4675" w:type="dxa"/>
          </w:tcPr>
          <w:p w14:paraId="7AED7B74" w14:textId="77777777" w:rsidR="00E85C8C" w:rsidRDefault="00E85C8C" w:rsidP="00E85C8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Building Puentes/Activities in Puerto Rico</w:t>
            </w:r>
          </w:p>
          <w:p w14:paraId="776799FE" w14:textId="63D19928" w:rsidR="00513D52" w:rsidRDefault="00513D52" w:rsidP="00E85C8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5C8BA95F" w14:textId="78F19281" w:rsidR="00E85C8C" w:rsidRDefault="00E85C8C" w:rsidP="00E85C8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3</w:t>
            </w:r>
          </w:p>
        </w:tc>
      </w:tr>
      <w:tr w:rsidR="00E85C8C" w14:paraId="16284C6F" w14:textId="77777777" w:rsidTr="00E85C8C">
        <w:tc>
          <w:tcPr>
            <w:tcW w:w="4675" w:type="dxa"/>
          </w:tcPr>
          <w:p w14:paraId="14955310" w14:textId="77777777" w:rsidR="00E85C8C" w:rsidRDefault="00E85C8C" w:rsidP="00E85C8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Broaden scope of racial equity team</w:t>
            </w:r>
          </w:p>
          <w:p w14:paraId="56FAEDD9" w14:textId="03A60EE0" w:rsidR="00513D52" w:rsidRDefault="00513D52" w:rsidP="00E85C8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73837B91" w14:textId="668E53C0" w:rsidR="00E85C8C" w:rsidRDefault="00E85C8C" w:rsidP="00E85C8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2</w:t>
            </w:r>
          </w:p>
        </w:tc>
      </w:tr>
      <w:tr w:rsidR="00E85C8C" w14:paraId="7487C916" w14:textId="77777777" w:rsidTr="00E85C8C">
        <w:tc>
          <w:tcPr>
            <w:tcW w:w="4675" w:type="dxa"/>
          </w:tcPr>
          <w:p w14:paraId="0136CF6A" w14:textId="77777777" w:rsidR="00E85C8C" w:rsidRDefault="00E85C8C" w:rsidP="00E85C8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Reformation Service</w:t>
            </w:r>
          </w:p>
          <w:p w14:paraId="23090163" w14:textId="3FA03C51" w:rsidR="00513D52" w:rsidRDefault="00513D52" w:rsidP="00E85C8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2B86FC3F" w14:textId="7D2FD45F" w:rsidR="00E85C8C" w:rsidRDefault="00E85C8C" w:rsidP="00E85C8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2</w:t>
            </w:r>
          </w:p>
        </w:tc>
      </w:tr>
      <w:tr w:rsidR="00E85C8C" w14:paraId="17A2B855" w14:textId="77777777" w:rsidTr="00E85C8C">
        <w:tc>
          <w:tcPr>
            <w:tcW w:w="4675" w:type="dxa"/>
          </w:tcPr>
          <w:p w14:paraId="0CB9B24E" w14:textId="77777777" w:rsidR="00E85C8C" w:rsidRDefault="00E85C8C" w:rsidP="00E85C8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Synod Youth Ministry Model</w:t>
            </w:r>
          </w:p>
          <w:p w14:paraId="183A46C8" w14:textId="2EBFBCC6" w:rsidR="00513D52" w:rsidRDefault="00513D52" w:rsidP="00E85C8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0EBA2ED1" w14:textId="2EF348BC" w:rsidR="00E85C8C" w:rsidRDefault="00E85C8C" w:rsidP="00E85C8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2</w:t>
            </w:r>
          </w:p>
        </w:tc>
      </w:tr>
    </w:tbl>
    <w:p w14:paraId="7431A495" w14:textId="2F83ED47" w:rsidR="00E85C8C" w:rsidRDefault="00E85C8C" w:rsidP="00E85C8C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73328E16" w14:textId="7581E543" w:rsidR="00E85C8C" w:rsidRDefault="00E85C8C" w:rsidP="00E85C8C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109622C6" w14:textId="165E594E" w:rsidR="00103624" w:rsidRDefault="0010362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b/>
          <w:color w:val="222222"/>
        </w:rPr>
      </w:pPr>
    </w:p>
    <w:p w14:paraId="3C94D2F6" w14:textId="77777777" w:rsidR="00103624" w:rsidRDefault="0010362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b/>
          <w:color w:val="222222"/>
        </w:rPr>
      </w:pPr>
    </w:p>
    <w:p w14:paraId="00C0637F" w14:textId="11C6E57B" w:rsidR="00103624" w:rsidRDefault="0010362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b/>
          <w:color w:val="222222"/>
        </w:rPr>
      </w:pPr>
      <w:r>
        <w:rPr>
          <w:rFonts w:ascii="Gotham Book" w:eastAsia="Times New Roman" w:hAnsi="Gotham Book" w:cs="Arial"/>
          <w:b/>
          <w:color w:val="222222"/>
        </w:rPr>
        <w:lastRenderedPageBreak/>
        <w:t>Q5.  Please describe the kind of leadership you would like to see out of the synod office in the coming years.</w:t>
      </w:r>
    </w:p>
    <w:p w14:paraId="7C399406" w14:textId="77777777" w:rsidR="00103624" w:rsidRDefault="0010362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b/>
          <w:color w:val="222222"/>
        </w:rPr>
      </w:pPr>
    </w:p>
    <w:p w14:paraId="079B0E44" w14:textId="12E30149" w:rsidR="001C0B69" w:rsidRDefault="0010362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>W</w:t>
      </w:r>
      <w:r w:rsidR="001C0B69" w:rsidRPr="001C0B69">
        <w:rPr>
          <w:rFonts w:ascii="Gotham Book" w:eastAsia="Times New Roman" w:hAnsi="Gotham Book" w:cs="Arial"/>
          <w:color w:val="222222"/>
        </w:rPr>
        <w:t>e have received a wide range of feedback</w:t>
      </w:r>
      <w:r>
        <w:rPr>
          <w:rFonts w:ascii="Gotham Book" w:eastAsia="Times New Roman" w:hAnsi="Gotham Book" w:cs="Arial"/>
          <w:color w:val="222222"/>
        </w:rPr>
        <w:t xml:space="preserve"> to this question</w:t>
      </w:r>
      <w:r w:rsidR="001C0B69" w:rsidRPr="001C0B69">
        <w:rPr>
          <w:rFonts w:ascii="Gotham Book" w:eastAsia="Times New Roman" w:hAnsi="Gotham Book" w:cs="Arial"/>
          <w:color w:val="222222"/>
        </w:rPr>
        <w:t xml:space="preserve">.  </w:t>
      </w:r>
      <w:r w:rsidR="00A814AD">
        <w:rPr>
          <w:rFonts w:ascii="Gotham Book" w:eastAsia="Times New Roman" w:hAnsi="Gotham Book" w:cs="Arial"/>
          <w:color w:val="222222"/>
        </w:rPr>
        <w:t>Seventy</w:t>
      </w:r>
      <w:r w:rsidR="001C0B69" w:rsidRPr="001C0B69">
        <w:rPr>
          <w:rFonts w:ascii="Gotham Book" w:eastAsia="Times New Roman" w:hAnsi="Gotham Book" w:cs="Arial"/>
          <w:color w:val="222222"/>
        </w:rPr>
        <w:t>-</w:t>
      </w:r>
      <w:r w:rsidR="00A814AD">
        <w:rPr>
          <w:rFonts w:ascii="Gotham Book" w:eastAsia="Times New Roman" w:hAnsi="Gotham Book" w:cs="Arial"/>
          <w:color w:val="222222"/>
        </w:rPr>
        <w:t>four</w:t>
      </w:r>
      <w:r w:rsidR="001C0B69" w:rsidRPr="001C0B69">
        <w:rPr>
          <w:rFonts w:ascii="Gotham Book" w:eastAsia="Times New Roman" w:hAnsi="Gotham Book" w:cs="Arial"/>
          <w:color w:val="222222"/>
        </w:rPr>
        <w:t xml:space="preserve"> respondents answered the question, and </w:t>
      </w:r>
      <w:r w:rsidR="00C23846">
        <w:rPr>
          <w:rFonts w:ascii="Gotham Book" w:eastAsia="Times New Roman" w:hAnsi="Gotham Book" w:cs="Arial"/>
          <w:color w:val="222222"/>
        </w:rPr>
        <w:t xml:space="preserve">most respondents listed three to five qualities.  </w:t>
      </w:r>
      <w:r w:rsidR="00CC2162">
        <w:rPr>
          <w:rFonts w:ascii="Gotham Book" w:eastAsia="Times New Roman" w:hAnsi="Gotham Book" w:cs="Arial"/>
          <w:color w:val="222222"/>
        </w:rPr>
        <w:t>M</w:t>
      </w:r>
      <w:r w:rsidR="001C0B69" w:rsidRPr="001C0B69">
        <w:rPr>
          <w:rFonts w:ascii="Gotham Book" w:eastAsia="Times New Roman" w:hAnsi="Gotham Book" w:cs="Arial"/>
          <w:b/>
          <w:color w:val="222222"/>
        </w:rPr>
        <w:t xml:space="preserve">any answers mentioned </w:t>
      </w:r>
      <w:r w:rsidR="00B846CB" w:rsidRPr="001C0B69">
        <w:rPr>
          <w:rFonts w:ascii="Gotham Book" w:eastAsia="Times New Roman" w:hAnsi="Gotham Book" w:cs="Arial"/>
          <w:b/>
          <w:color w:val="222222"/>
        </w:rPr>
        <w:t>engagement with congregations</w:t>
      </w:r>
      <w:r w:rsidR="00B846CB">
        <w:rPr>
          <w:rFonts w:ascii="Gotham Book" w:eastAsia="Times New Roman" w:hAnsi="Gotham Book" w:cs="Arial"/>
          <w:b/>
          <w:color w:val="222222"/>
        </w:rPr>
        <w:t>,</w:t>
      </w:r>
      <w:r w:rsidR="00B846CB" w:rsidRPr="001C0B69">
        <w:rPr>
          <w:rFonts w:ascii="Gotham Book" w:eastAsia="Times New Roman" w:hAnsi="Gotham Book" w:cs="Arial"/>
          <w:b/>
          <w:color w:val="222222"/>
        </w:rPr>
        <w:t xml:space="preserve"> </w:t>
      </w:r>
      <w:r w:rsidR="001C0B69" w:rsidRPr="001C0B69">
        <w:rPr>
          <w:rFonts w:ascii="Gotham Book" w:eastAsia="Times New Roman" w:hAnsi="Gotham Book" w:cs="Arial"/>
          <w:b/>
          <w:color w:val="222222"/>
        </w:rPr>
        <w:t xml:space="preserve">"bold" social justice leadership, and </w:t>
      </w:r>
      <w:r w:rsidR="00B846CB">
        <w:rPr>
          <w:rFonts w:ascii="Gotham Book" w:eastAsia="Times New Roman" w:hAnsi="Gotham Book" w:cs="Arial"/>
          <w:b/>
          <w:color w:val="222222"/>
        </w:rPr>
        <w:t>forward-looking visionary leadership</w:t>
      </w:r>
      <w:r w:rsidR="001C0B69" w:rsidRPr="001C0B69">
        <w:rPr>
          <w:rFonts w:ascii="Gotham Book" w:eastAsia="Times New Roman" w:hAnsi="Gotham Book" w:cs="Arial"/>
          <w:color w:val="222222"/>
        </w:rPr>
        <w:t>.</w:t>
      </w:r>
      <w:r w:rsidR="00A814AD">
        <w:rPr>
          <w:rFonts w:ascii="Gotham Book" w:eastAsia="Times New Roman" w:hAnsi="Gotham Book" w:cs="Arial"/>
          <w:color w:val="222222"/>
        </w:rPr>
        <w:t xml:space="preserve">  Some respondents said more communication would be helpful and one person said that they would like to know what the synod office is and how it’s organized.</w:t>
      </w:r>
    </w:p>
    <w:p w14:paraId="1BB74BFC" w14:textId="29B50E09" w:rsidR="004C3056" w:rsidRDefault="004C3056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21E831CF" w14:textId="587D3354" w:rsidR="00B846CB" w:rsidRDefault="00B846CB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>Below are categories of leadership attributes and areas of emphasis that received at least three mentions: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3056" w14:paraId="61C46594" w14:textId="77777777" w:rsidTr="004C3056">
        <w:tc>
          <w:tcPr>
            <w:tcW w:w="4675" w:type="dxa"/>
          </w:tcPr>
          <w:p w14:paraId="3977BABE" w14:textId="72729847" w:rsidR="004C3056" w:rsidRPr="004C3056" w:rsidRDefault="004C3056" w:rsidP="001C0B69">
            <w:pPr>
              <w:rPr>
                <w:rFonts w:ascii="Gotham Book" w:eastAsia="Times New Roman" w:hAnsi="Gotham Book" w:cs="Arial"/>
                <w:b/>
                <w:color w:val="222222"/>
              </w:rPr>
            </w:pPr>
            <w:r w:rsidRPr="004C3056">
              <w:rPr>
                <w:rFonts w:ascii="Gotham Book" w:eastAsia="Times New Roman" w:hAnsi="Gotham Book" w:cs="Arial"/>
                <w:b/>
                <w:color w:val="222222"/>
              </w:rPr>
              <w:t>Leadership Attribute/</w:t>
            </w:r>
            <w:r>
              <w:rPr>
                <w:rFonts w:ascii="Gotham Book" w:eastAsia="Times New Roman" w:hAnsi="Gotham Book" w:cs="Arial"/>
                <w:b/>
                <w:color w:val="222222"/>
              </w:rPr>
              <w:t>Emphasis</w:t>
            </w:r>
          </w:p>
        </w:tc>
        <w:tc>
          <w:tcPr>
            <w:tcW w:w="4675" w:type="dxa"/>
          </w:tcPr>
          <w:p w14:paraId="4143D162" w14:textId="7DA3F03F" w:rsidR="004C3056" w:rsidRPr="004C3056" w:rsidRDefault="004C3056" w:rsidP="001C0B69">
            <w:pPr>
              <w:rPr>
                <w:rFonts w:ascii="Gotham Book" w:eastAsia="Times New Roman" w:hAnsi="Gotham Book" w:cs="Arial"/>
                <w:b/>
                <w:color w:val="222222"/>
              </w:rPr>
            </w:pPr>
            <w:r w:rsidRPr="004C3056">
              <w:rPr>
                <w:rFonts w:ascii="Gotham Book" w:eastAsia="Times New Roman" w:hAnsi="Gotham Book" w:cs="Arial"/>
                <w:b/>
                <w:color w:val="222222"/>
              </w:rPr>
              <w:t>Number of Mentions</w:t>
            </w:r>
          </w:p>
        </w:tc>
      </w:tr>
      <w:tr w:rsidR="00103624" w14:paraId="36164FE1" w14:textId="77777777" w:rsidTr="004C3056">
        <w:tc>
          <w:tcPr>
            <w:tcW w:w="4675" w:type="dxa"/>
          </w:tcPr>
          <w:p w14:paraId="7FB0FCE5" w14:textId="77777777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Visible / Engaged with Congregations</w:t>
            </w:r>
          </w:p>
          <w:p w14:paraId="3A02542A" w14:textId="77777777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066399F7" w14:textId="43E2D65A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19</w:t>
            </w:r>
          </w:p>
        </w:tc>
      </w:tr>
      <w:tr w:rsidR="00103624" w14:paraId="409C562F" w14:textId="77777777" w:rsidTr="004C3056">
        <w:tc>
          <w:tcPr>
            <w:tcW w:w="4675" w:type="dxa"/>
          </w:tcPr>
          <w:p w14:paraId="429DA602" w14:textId="77777777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Social Justice / Advocacy / Public Voice</w:t>
            </w:r>
          </w:p>
          <w:p w14:paraId="4679DBD2" w14:textId="7A1CEC2E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 xml:space="preserve"> </w:t>
            </w:r>
          </w:p>
        </w:tc>
        <w:tc>
          <w:tcPr>
            <w:tcW w:w="4675" w:type="dxa"/>
          </w:tcPr>
          <w:p w14:paraId="4BF2E732" w14:textId="4F25918A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15</w:t>
            </w:r>
          </w:p>
        </w:tc>
      </w:tr>
      <w:tr w:rsidR="00103624" w14:paraId="3FB68687" w14:textId="77777777" w:rsidTr="004C3056">
        <w:tc>
          <w:tcPr>
            <w:tcW w:w="4675" w:type="dxa"/>
          </w:tcPr>
          <w:p w14:paraId="48A2421F" w14:textId="77777777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 xml:space="preserve">Transformational / Visionary / Forward </w:t>
            </w:r>
          </w:p>
          <w:p w14:paraId="48A32DED" w14:textId="34F679F6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3725C9AB" w14:textId="13CF87CA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13</w:t>
            </w:r>
          </w:p>
        </w:tc>
      </w:tr>
      <w:tr w:rsidR="00103624" w14:paraId="21CB8AE3" w14:textId="77777777" w:rsidTr="004C3056">
        <w:tc>
          <w:tcPr>
            <w:tcW w:w="4675" w:type="dxa"/>
          </w:tcPr>
          <w:p w14:paraId="3EFD74D7" w14:textId="77777777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Discipleship and Congregational Growth</w:t>
            </w:r>
          </w:p>
          <w:p w14:paraId="5853C7FA" w14:textId="3061E7DA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212BA0FB" w14:textId="1C7820D1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12</w:t>
            </w:r>
          </w:p>
        </w:tc>
      </w:tr>
      <w:tr w:rsidR="00103624" w14:paraId="38CB1DDF" w14:textId="77777777" w:rsidTr="004C3056">
        <w:tc>
          <w:tcPr>
            <w:tcW w:w="4675" w:type="dxa"/>
          </w:tcPr>
          <w:p w14:paraId="09825DD2" w14:textId="77777777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Compassionate / Conflict Mgt.</w:t>
            </w:r>
          </w:p>
          <w:p w14:paraId="189BE7CE" w14:textId="564F4284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30188C4C" w14:textId="695605C5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8</w:t>
            </w:r>
          </w:p>
        </w:tc>
      </w:tr>
      <w:tr w:rsidR="00103624" w14:paraId="3E660ECF" w14:textId="77777777" w:rsidTr="004C3056">
        <w:tc>
          <w:tcPr>
            <w:tcW w:w="4675" w:type="dxa"/>
          </w:tcPr>
          <w:p w14:paraId="513D2E81" w14:textId="77777777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Honest &amp; Trustworthy</w:t>
            </w:r>
          </w:p>
          <w:p w14:paraId="6345BAD1" w14:textId="67544FF7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051CD6B8" w14:textId="332DE2E8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6</w:t>
            </w:r>
          </w:p>
        </w:tc>
      </w:tr>
      <w:tr w:rsidR="00103624" w14:paraId="76DD3DA9" w14:textId="77777777" w:rsidTr="004C3056">
        <w:tc>
          <w:tcPr>
            <w:tcW w:w="4675" w:type="dxa"/>
          </w:tcPr>
          <w:p w14:paraId="109FD776" w14:textId="77777777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proofErr w:type="spellStart"/>
            <w:r>
              <w:rPr>
                <w:rFonts w:ascii="Gotham Book" w:eastAsia="Times New Roman" w:hAnsi="Gotham Book" w:cs="Arial"/>
                <w:color w:val="222222"/>
              </w:rPr>
              <w:t>Self Spiritual</w:t>
            </w:r>
            <w:proofErr w:type="spellEnd"/>
            <w:r>
              <w:rPr>
                <w:rFonts w:ascii="Gotham Book" w:eastAsia="Times New Roman" w:hAnsi="Gotham Book" w:cs="Arial"/>
                <w:color w:val="222222"/>
              </w:rPr>
              <w:t xml:space="preserve"> Care</w:t>
            </w:r>
          </w:p>
          <w:p w14:paraId="6C52FD5A" w14:textId="34F772AD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46CE63F3" w14:textId="5F1978FF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5</w:t>
            </w:r>
          </w:p>
        </w:tc>
      </w:tr>
      <w:tr w:rsidR="00103624" w14:paraId="108B7A15" w14:textId="77777777" w:rsidTr="004C3056">
        <w:tc>
          <w:tcPr>
            <w:tcW w:w="4675" w:type="dxa"/>
          </w:tcPr>
          <w:p w14:paraId="41004301" w14:textId="77777777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Pastoral Care &amp; Support (</w:t>
            </w:r>
            <w:proofErr w:type="spellStart"/>
            <w:r>
              <w:rPr>
                <w:rFonts w:ascii="Gotham Book" w:eastAsia="Times New Roman" w:hAnsi="Gotham Book" w:cs="Arial"/>
                <w:color w:val="222222"/>
              </w:rPr>
              <w:t>inc.</w:t>
            </w:r>
            <w:proofErr w:type="spellEnd"/>
            <w:r>
              <w:rPr>
                <w:rFonts w:ascii="Gotham Book" w:eastAsia="Times New Roman" w:hAnsi="Gotham Book" w:cs="Arial"/>
                <w:color w:val="222222"/>
              </w:rPr>
              <w:t xml:space="preserve"> mobility)</w:t>
            </w:r>
          </w:p>
          <w:p w14:paraId="20937B2D" w14:textId="0B2AF799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54E92DB6" w14:textId="42174B5D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5</w:t>
            </w:r>
          </w:p>
        </w:tc>
      </w:tr>
      <w:tr w:rsidR="00103624" w14:paraId="73F1E50A" w14:textId="77777777" w:rsidTr="004C3056">
        <w:tc>
          <w:tcPr>
            <w:tcW w:w="4675" w:type="dxa"/>
          </w:tcPr>
          <w:p w14:paraId="5ED7FB4A" w14:textId="77777777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 xml:space="preserve">Identifying Candidates for </w:t>
            </w:r>
            <w:proofErr w:type="spellStart"/>
            <w:r>
              <w:rPr>
                <w:rFonts w:ascii="Gotham Book" w:eastAsia="Times New Roman" w:hAnsi="Gotham Book" w:cs="Arial"/>
                <w:color w:val="222222"/>
              </w:rPr>
              <w:t>Rost</w:t>
            </w:r>
            <w:proofErr w:type="spellEnd"/>
            <w:r>
              <w:rPr>
                <w:rFonts w:ascii="Gotham Book" w:eastAsia="Times New Roman" w:hAnsi="Gotham Book" w:cs="Arial"/>
                <w:color w:val="222222"/>
              </w:rPr>
              <w:t>. Min.</w:t>
            </w:r>
          </w:p>
          <w:p w14:paraId="0330039A" w14:textId="086D6C92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6406CCF6" w14:textId="1ED02738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3</w:t>
            </w:r>
          </w:p>
        </w:tc>
      </w:tr>
      <w:tr w:rsidR="00103624" w14:paraId="139E334B" w14:textId="77777777" w:rsidTr="004C3056">
        <w:tc>
          <w:tcPr>
            <w:tcW w:w="4675" w:type="dxa"/>
          </w:tcPr>
          <w:p w14:paraId="1C09FE52" w14:textId="77777777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Solid Preacher &amp; Presider</w:t>
            </w:r>
          </w:p>
          <w:p w14:paraId="66FD3032" w14:textId="14ACD9DA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1A2EE1EE" w14:textId="466E4A62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3</w:t>
            </w:r>
          </w:p>
        </w:tc>
      </w:tr>
      <w:tr w:rsidR="00103624" w14:paraId="47FDCA24" w14:textId="77777777" w:rsidTr="004C3056">
        <w:tc>
          <w:tcPr>
            <w:tcW w:w="4675" w:type="dxa"/>
          </w:tcPr>
          <w:p w14:paraId="21CFBA8C" w14:textId="77777777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Paid Synod Youth Ministry Staff</w:t>
            </w:r>
          </w:p>
          <w:p w14:paraId="45B5FCC1" w14:textId="74D4A6EA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71AE54F2" w14:textId="393446EE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3</w:t>
            </w:r>
          </w:p>
        </w:tc>
      </w:tr>
      <w:tr w:rsidR="00103624" w14:paraId="6C973B1F" w14:textId="77777777" w:rsidTr="004C3056">
        <w:tc>
          <w:tcPr>
            <w:tcW w:w="4675" w:type="dxa"/>
          </w:tcPr>
          <w:p w14:paraId="28A4696C" w14:textId="77777777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 xml:space="preserve">Prof. </w:t>
            </w:r>
            <w:proofErr w:type="spellStart"/>
            <w:r>
              <w:rPr>
                <w:rFonts w:ascii="Gotham Book" w:eastAsia="Times New Roman" w:hAnsi="Gotham Book" w:cs="Arial"/>
                <w:color w:val="222222"/>
              </w:rPr>
              <w:t>Devel</w:t>
            </w:r>
            <w:proofErr w:type="spellEnd"/>
            <w:r>
              <w:rPr>
                <w:rFonts w:ascii="Gotham Book" w:eastAsia="Times New Roman" w:hAnsi="Gotham Book" w:cs="Arial"/>
                <w:color w:val="222222"/>
              </w:rPr>
              <w:t xml:space="preserve"> of Rostered Leaders</w:t>
            </w:r>
          </w:p>
          <w:p w14:paraId="5660CA31" w14:textId="054AD6BF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5A398B06" w14:textId="466D0A42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3</w:t>
            </w:r>
          </w:p>
        </w:tc>
      </w:tr>
      <w:tr w:rsidR="00103624" w14:paraId="659CADFC" w14:textId="77777777" w:rsidTr="004C3056">
        <w:tc>
          <w:tcPr>
            <w:tcW w:w="4675" w:type="dxa"/>
          </w:tcPr>
          <w:p w14:paraId="6A1ECAA1" w14:textId="77777777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Encouraging</w:t>
            </w:r>
          </w:p>
          <w:p w14:paraId="2001D3E6" w14:textId="2EA0CE80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012AE4EB" w14:textId="3CB6F426" w:rsidR="00103624" w:rsidRDefault="00103624" w:rsidP="00103624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3</w:t>
            </w:r>
          </w:p>
        </w:tc>
      </w:tr>
    </w:tbl>
    <w:p w14:paraId="0441B6C3" w14:textId="562714A7" w:rsidR="004C3056" w:rsidRDefault="004C3056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23BEA7A9" w14:textId="77777777" w:rsidR="00B846CB" w:rsidRPr="001C0B69" w:rsidRDefault="00B846CB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1AAF474E" w14:textId="5D1DAEE4" w:rsidR="00103624" w:rsidRPr="00103624" w:rsidRDefault="0010362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b/>
          <w:color w:val="222222"/>
        </w:rPr>
      </w:pPr>
      <w:r w:rsidRPr="00103624">
        <w:rPr>
          <w:rFonts w:ascii="Gotham Book" w:eastAsia="Times New Roman" w:hAnsi="Gotham Book" w:cs="Arial"/>
          <w:b/>
          <w:color w:val="222222"/>
        </w:rPr>
        <w:t xml:space="preserve">Q6.  What leadership skills are most necessary for the synod staff, including the Bishop, </w:t>
      </w:r>
      <w:proofErr w:type="gramStart"/>
      <w:r w:rsidRPr="00103624">
        <w:rPr>
          <w:rFonts w:ascii="Gotham Book" w:eastAsia="Times New Roman" w:hAnsi="Gotham Book" w:cs="Arial"/>
          <w:b/>
          <w:color w:val="222222"/>
        </w:rPr>
        <w:t>at this time</w:t>
      </w:r>
      <w:proofErr w:type="gramEnd"/>
      <w:r w:rsidRPr="00103624">
        <w:rPr>
          <w:rFonts w:ascii="Gotham Book" w:eastAsia="Times New Roman" w:hAnsi="Gotham Book" w:cs="Arial"/>
          <w:b/>
          <w:color w:val="222222"/>
        </w:rPr>
        <w:t>?</w:t>
      </w:r>
    </w:p>
    <w:p w14:paraId="56CB56FD" w14:textId="77777777" w:rsidR="00103624" w:rsidRDefault="0010362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434CD8B6" w14:textId="762297F4" w:rsidR="00B846CB" w:rsidRPr="001C0B69" w:rsidRDefault="00A814AD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>Seventy</w:t>
      </w:r>
      <w:r w:rsidR="001C0B69" w:rsidRPr="001C0B69">
        <w:rPr>
          <w:rFonts w:ascii="Gotham Book" w:eastAsia="Times New Roman" w:hAnsi="Gotham Book" w:cs="Arial"/>
          <w:color w:val="222222"/>
        </w:rPr>
        <w:t>-</w:t>
      </w:r>
      <w:r>
        <w:rPr>
          <w:rFonts w:ascii="Gotham Book" w:eastAsia="Times New Roman" w:hAnsi="Gotham Book" w:cs="Arial"/>
          <w:color w:val="222222"/>
        </w:rPr>
        <w:t>four</w:t>
      </w:r>
      <w:r w:rsidR="001C0B69" w:rsidRPr="001C0B69">
        <w:rPr>
          <w:rFonts w:ascii="Gotham Book" w:eastAsia="Times New Roman" w:hAnsi="Gotham Book" w:cs="Arial"/>
          <w:color w:val="222222"/>
        </w:rPr>
        <w:t xml:space="preserve"> respondents also answered the question regarding </w:t>
      </w:r>
      <w:r w:rsidR="001C0B69" w:rsidRPr="001C0B69">
        <w:rPr>
          <w:rFonts w:ascii="Gotham Book" w:eastAsia="Times New Roman" w:hAnsi="Gotham Book" w:cs="Arial"/>
          <w:b/>
          <w:color w:val="222222"/>
        </w:rPr>
        <w:t>the leadership skills they believe are most necessary at this time</w:t>
      </w:r>
      <w:r w:rsidR="001C0B69" w:rsidRPr="001C0B69">
        <w:rPr>
          <w:rFonts w:ascii="Gotham Book" w:eastAsia="Times New Roman" w:hAnsi="Gotham Book" w:cs="Arial"/>
          <w:color w:val="222222"/>
        </w:rPr>
        <w:t>.</w:t>
      </w:r>
      <w:r w:rsidR="0082170F">
        <w:rPr>
          <w:rFonts w:ascii="Gotham Book" w:eastAsia="Times New Roman" w:hAnsi="Gotham Book" w:cs="Arial"/>
          <w:color w:val="222222"/>
        </w:rPr>
        <w:t xml:space="preserve">  </w:t>
      </w:r>
      <w:r w:rsidR="001C0B69" w:rsidRPr="001C0B69">
        <w:rPr>
          <w:rFonts w:ascii="Gotham Book" w:eastAsia="Times New Roman" w:hAnsi="Gotham Book" w:cs="Arial"/>
          <w:color w:val="222222"/>
        </w:rPr>
        <w:t xml:space="preserve">The most common traits mentioned related to </w:t>
      </w:r>
      <w:r w:rsidR="00D87B7E" w:rsidRPr="00B846CB">
        <w:rPr>
          <w:rFonts w:ascii="Gotham Book" w:eastAsia="Times New Roman" w:hAnsi="Gotham Book" w:cs="Arial"/>
          <w:b/>
          <w:color w:val="222222"/>
        </w:rPr>
        <w:t xml:space="preserve">visioning, </w:t>
      </w:r>
      <w:r w:rsidR="001C0B69" w:rsidRPr="00B846CB">
        <w:rPr>
          <w:rFonts w:ascii="Gotham Book" w:eastAsia="Times New Roman" w:hAnsi="Gotham Book" w:cs="Arial"/>
          <w:b/>
          <w:color w:val="222222"/>
        </w:rPr>
        <w:t>listening</w:t>
      </w:r>
      <w:r w:rsidR="001C0B69" w:rsidRPr="001C0B69">
        <w:rPr>
          <w:rFonts w:ascii="Gotham Book" w:eastAsia="Times New Roman" w:hAnsi="Gotham Book" w:cs="Arial"/>
          <w:b/>
          <w:color w:val="222222"/>
        </w:rPr>
        <w:t xml:space="preserve">, </w:t>
      </w:r>
      <w:r w:rsidR="00D87B7E">
        <w:rPr>
          <w:rFonts w:ascii="Gotham Book" w:eastAsia="Times New Roman" w:hAnsi="Gotham Book" w:cs="Arial"/>
          <w:b/>
          <w:color w:val="222222"/>
        </w:rPr>
        <w:t xml:space="preserve">organizational, and communications skills.  </w:t>
      </w:r>
      <w:r w:rsidR="00D87B7E" w:rsidRPr="00B846CB">
        <w:rPr>
          <w:rFonts w:ascii="Gotham Book" w:eastAsia="Times New Roman" w:hAnsi="Gotham Book" w:cs="Arial"/>
          <w:color w:val="222222"/>
        </w:rPr>
        <w:t>Additionally, several</w:t>
      </w:r>
      <w:r w:rsidR="00D87B7E">
        <w:rPr>
          <w:rFonts w:ascii="Gotham Book" w:eastAsia="Times New Roman" w:hAnsi="Gotham Book" w:cs="Arial"/>
          <w:b/>
          <w:color w:val="222222"/>
        </w:rPr>
        <w:t xml:space="preserve"> </w:t>
      </w:r>
      <w:r w:rsidR="00D87B7E" w:rsidRPr="00D87B7E">
        <w:rPr>
          <w:rFonts w:ascii="Gotham Book" w:eastAsia="Times New Roman" w:hAnsi="Gotham Book" w:cs="Arial"/>
          <w:color w:val="222222"/>
        </w:rPr>
        <w:t xml:space="preserve">respondents mentioned </w:t>
      </w:r>
      <w:r w:rsidR="00D87B7E" w:rsidRPr="00D87B7E">
        <w:rPr>
          <w:rFonts w:ascii="Gotham Book" w:eastAsia="Times New Roman" w:hAnsi="Gotham Book" w:cs="Arial"/>
          <w:b/>
          <w:color w:val="222222"/>
        </w:rPr>
        <w:t>pastoral qualities</w:t>
      </w:r>
      <w:r w:rsidR="00D87B7E" w:rsidRPr="00D87B7E">
        <w:rPr>
          <w:rFonts w:ascii="Gotham Book" w:eastAsia="Times New Roman" w:hAnsi="Gotham Book" w:cs="Arial"/>
          <w:color w:val="222222"/>
        </w:rPr>
        <w:t xml:space="preserve"> such as prayerfulness, preaching skills, and theological competence</w:t>
      </w:r>
      <w:r w:rsidR="00D87B7E">
        <w:rPr>
          <w:rFonts w:ascii="Gotham Book" w:eastAsia="Times New Roman" w:hAnsi="Gotham Book" w:cs="Arial"/>
          <w:b/>
          <w:color w:val="222222"/>
        </w:rPr>
        <w:t xml:space="preserve">.  </w:t>
      </w:r>
      <w:r w:rsidR="00690B12">
        <w:rPr>
          <w:rFonts w:ascii="Gotham Book" w:eastAsia="Times New Roman" w:hAnsi="Gotham Book" w:cs="Arial"/>
          <w:color w:val="222222"/>
        </w:rPr>
        <w:t xml:space="preserve"> </w:t>
      </w:r>
    </w:p>
    <w:p w14:paraId="35554393" w14:textId="78AAC52A" w:rsidR="001C0B69" w:rsidRDefault="001C0B69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7EEDCF53" w14:textId="451D4D40" w:rsidR="00690B12" w:rsidRDefault="00690B12" w:rsidP="00690B12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>
        <w:rPr>
          <w:rFonts w:ascii="Gotham Book" w:eastAsia="Times New Roman" w:hAnsi="Gotham Book" w:cs="Arial"/>
          <w:color w:val="222222"/>
        </w:rPr>
        <w:t>Below are categories of responses that were most popular (</w:t>
      </w:r>
      <w:r w:rsidR="005A62B0">
        <w:rPr>
          <w:rFonts w:ascii="Gotham Book" w:eastAsia="Times New Roman" w:hAnsi="Gotham Book" w:cs="Arial"/>
          <w:color w:val="222222"/>
        </w:rPr>
        <w:t>fiver or more mentions)</w:t>
      </w:r>
      <w:r>
        <w:rPr>
          <w:rFonts w:ascii="Gotham Book" w:eastAsia="Times New Roman" w:hAnsi="Gotham Book" w:cs="Arial"/>
          <w:color w:val="2222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0B12" w14:paraId="37FA4305" w14:textId="77777777" w:rsidTr="00D24845">
        <w:tc>
          <w:tcPr>
            <w:tcW w:w="4675" w:type="dxa"/>
          </w:tcPr>
          <w:p w14:paraId="0437968C" w14:textId="539A0B50" w:rsidR="00690B12" w:rsidRPr="00690B12" w:rsidRDefault="00690B12" w:rsidP="00D24845">
            <w:pPr>
              <w:rPr>
                <w:rFonts w:ascii="Gotham Book" w:eastAsia="Times New Roman" w:hAnsi="Gotham Book" w:cs="Arial"/>
                <w:b/>
                <w:color w:val="222222"/>
              </w:rPr>
            </w:pPr>
            <w:r w:rsidRPr="00690B12">
              <w:rPr>
                <w:rFonts w:ascii="Gotham Book" w:eastAsia="Times New Roman" w:hAnsi="Gotham Book" w:cs="Arial"/>
                <w:b/>
                <w:color w:val="222222"/>
              </w:rPr>
              <w:t>Leadership Skills Most Important</w:t>
            </w:r>
          </w:p>
        </w:tc>
        <w:tc>
          <w:tcPr>
            <w:tcW w:w="4675" w:type="dxa"/>
          </w:tcPr>
          <w:p w14:paraId="639721D8" w14:textId="3FED5149" w:rsidR="00690B12" w:rsidRPr="00690B12" w:rsidRDefault="00690B12" w:rsidP="00D24845">
            <w:pPr>
              <w:rPr>
                <w:rFonts w:ascii="Gotham Book" w:eastAsia="Times New Roman" w:hAnsi="Gotham Book" w:cs="Arial"/>
                <w:b/>
                <w:color w:val="222222"/>
              </w:rPr>
            </w:pPr>
            <w:r w:rsidRPr="00690B12">
              <w:rPr>
                <w:rFonts w:ascii="Gotham Book" w:eastAsia="Times New Roman" w:hAnsi="Gotham Book" w:cs="Arial"/>
                <w:b/>
                <w:color w:val="222222"/>
              </w:rPr>
              <w:t xml:space="preserve">Number of </w:t>
            </w:r>
            <w:r w:rsidR="00D87B7E">
              <w:rPr>
                <w:rFonts w:ascii="Gotham Book" w:eastAsia="Times New Roman" w:hAnsi="Gotham Book" w:cs="Arial"/>
                <w:b/>
                <w:color w:val="222222"/>
              </w:rPr>
              <w:t>Mentions</w:t>
            </w:r>
            <w:r w:rsidRPr="00690B12">
              <w:rPr>
                <w:rFonts w:ascii="Gotham Book" w:eastAsia="Times New Roman" w:hAnsi="Gotham Book" w:cs="Arial"/>
                <w:b/>
                <w:color w:val="222222"/>
              </w:rPr>
              <w:t xml:space="preserve"> </w:t>
            </w:r>
          </w:p>
        </w:tc>
      </w:tr>
      <w:tr w:rsidR="00D87B7E" w14:paraId="31A76642" w14:textId="77777777" w:rsidTr="00D24845">
        <w:tc>
          <w:tcPr>
            <w:tcW w:w="4675" w:type="dxa"/>
          </w:tcPr>
          <w:p w14:paraId="6E924E94" w14:textId="282C63AD" w:rsidR="00D87B7E" w:rsidRDefault="00D87B7E" w:rsidP="00B846CB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Openness to Change / Discernment and Visioning Skills</w:t>
            </w:r>
          </w:p>
        </w:tc>
        <w:tc>
          <w:tcPr>
            <w:tcW w:w="4675" w:type="dxa"/>
          </w:tcPr>
          <w:p w14:paraId="7DDD6638" w14:textId="0500C628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18</w:t>
            </w:r>
          </w:p>
        </w:tc>
      </w:tr>
      <w:tr w:rsidR="00D87B7E" w14:paraId="6760533F" w14:textId="77777777" w:rsidTr="00D24845">
        <w:tc>
          <w:tcPr>
            <w:tcW w:w="4675" w:type="dxa"/>
          </w:tcPr>
          <w:p w14:paraId="6DF34A8A" w14:textId="77777777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lastRenderedPageBreak/>
              <w:t>Listening Skills</w:t>
            </w:r>
          </w:p>
          <w:p w14:paraId="16E9F1B5" w14:textId="7CC66482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27EA6CE5" w14:textId="297F792F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17</w:t>
            </w:r>
          </w:p>
        </w:tc>
      </w:tr>
      <w:tr w:rsidR="00D87B7E" w14:paraId="1072C94E" w14:textId="77777777" w:rsidTr="00D24845">
        <w:tc>
          <w:tcPr>
            <w:tcW w:w="4675" w:type="dxa"/>
          </w:tcPr>
          <w:p w14:paraId="30DE5818" w14:textId="77777777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Organizational / Administrative / Management Skills</w:t>
            </w:r>
          </w:p>
          <w:p w14:paraId="756691B8" w14:textId="5234AD11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7AF12704" w14:textId="5CE66F5A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15</w:t>
            </w:r>
          </w:p>
        </w:tc>
      </w:tr>
      <w:tr w:rsidR="00D87B7E" w14:paraId="03482959" w14:textId="77777777" w:rsidTr="00D24845">
        <w:tc>
          <w:tcPr>
            <w:tcW w:w="4675" w:type="dxa"/>
          </w:tcPr>
          <w:p w14:paraId="19A85BFF" w14:textId="77777777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Communications Skills</w:t>
            </w:r>
          </w:p>
          <w:p w14:paraId="1EA16AC3" w14:textId="0589FC80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318981E0" w14:textId="45BA4CE7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15</w:t>
            </w:r>
          </w:p>
        </w:tc>
      </w:tr>
      <w:tr w:rsidR="00D87B7E" w14:paraId="2985A022" w14:textId="77777777" w:rsidTr="00D87B7E">
        <w:trPr>
          <w:trHeight w:val="620"/>
        </w:trPr>
        <w:tc>
          <w:tcPr>
            <w:tcW w:w="4675" w:type="dxa"/>
          </w:tcPr>
          <w:p w14:paraId="527B273B" w14:textId="6F1110C0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Spiritual Depth and Pastoral Competence</w:t>
            </w:r>
          </w:p>
          <w:p w14:paraId="0266ECF0" w14:textId="758D0FEF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419C701B" w14:textId="599CDF58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15</w:t>
            </w:r>
          </w:p>
        </w:tc>
      </w:tr>
      <w:tr w:rsidR="00D87B7E" w14:paraId="735EBB5C" w14:textId="77777777" w:rsidTr="00D24845">
        <w:tc>
          <w:tcPr>
            <w:tcW w:w="4675" w:type="dxa"/>
          </w:tcPr>
          <w:p w14:paraId="6743C7F2" w14:textId="77777777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Emotional Intelligence / Cultural Awareness</w:t>
            </w:r>
          </w:p>
          <w:p w14:paraId="065D12DE" w14:textId="5217B963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3BA9924F" w14:textId="2E5A768B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11</w:t>
            </w:r>
          </w:p>
        </w:tc>
      </w:tr>
      <w:tr w:rsidR="00D87B7E" w14:paraId="74CB0265" w14:textId="77777777" w:rsidTr="00D24845">
        <w:tc>
          <w:tcPr>
            <w:tcW w:w="4675" w:type="dxa"/>
          </w:tcPr>
          <w:p w14:paraId="5F826DFD" w14:textId="77777777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Charismatic / Interpersonal Skills</w:t>
            </w:r>
          </w:p>
          <w:p w14:paraId="1446B063" w14:textId="1CB6AEFD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76E97218" w14:textId="29C2654B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11</w:t>
            </w:r>
          </w:p>
        </w:tc>
      </w:tr>
      <w:tr w:rsidR="00D87B7E" w14:paraId="19DD58AA" w14:textId="77777777" w:rsidTr="00D24845">
        <w:tc>
          <w:tcPr>
            <w:tcW w:w="4675" w:type="dxa"/>
          </w:tcPr>
          <w:p w14:paraId="21B4B4AE" w14:textId="77777777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Ethical / Professional / Trustworthy</w:t>
            </w:r>
          </w:p>
          <w:p w14:paraId="2B27CA50" w14:textId="1FF4CD86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30892F03" w14:textId="2C844729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11</w:t>
            </w:r>
          </w:p>
        </w:tc>
      </w:tr>
      <w:tr w:rsidR="00D87B7E" w14:paraId="6761E6C5" w14:textId="77777777" w:rsidTr="00D24845">
        <w:tc>
          <w:tcPr>
            <w:tcW w:w="4675" w:type="dxa"/>
          </w:tcPr>
          <w:p w14:paraId="492EF307" w14:textId="77777777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Compassion / Love</w:t>
            </w:r>
          </w:p>
          <w:p w14:paraId="506068FD" w14:textId="65A00B50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1DA894D1" w14:textId="292E2332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8</w:t>
            </w:r>
          </w:p>
        </w:tc>
      </w:tr>
      <w:tr w:rsidR="00D87B7E" w14:paraId="495F0E77" w14:textId="77777777" w:rsidTr="00D24845">
        <w:tc>
          <w:tcPr>
            <w:tcW w:w="4675" w:type="dxa"/>
          </w:tcPr>
          <w:p w14:paraId="525417AF" w14:textId="77777777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Courage / Risk Taking</w:t>
            </w:r>
          </w:p>
          <w:p w14:paraId="132808AE" w14:textId="5D6A5656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01E1AAB8" w14:textId="7F1D74EE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8</w:t>
            </w:r>
          </w:p>
        </w:tc>
      </w:tr>
      <w:tr w:rsidR="00D87B7E" w14:paraId="7E0DA0FA" w14:textId="77777777" w:rsidTr="00D87B7E">
        <w:trPr>
          <w:trHeight w:val="70"/>
        </w:trPr>
        <w:tc>
          <w:tcPr>
            <w:tcW w:w="4675" w:type="dxa"/>
          </w:tcPr>
          <w:p w14:paraId="75522847" w14:textId="77777777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Responsive / Decisive</w:t>
            </w:r>
          </w:p>
          <w:p w14:paraId="7BFA3AD5" w14:textId="11C0E56F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49AFF317" w14:textId="6BE03057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7</w:t>
            </w:r>
          </w:p>
        </w:tc>
      </w:tr>
      <w:tr w:rsidR="00D87B7E" w14:paraId="33747D7F" w14:textId="77777777" w:rsidTr="00D24845">
        <w:tc>
          <w:tcPr>
            <w:tcW w:w="4675" w:type="dxa"/>
          </w:tcPr>
          <w:p w14:paraId="259AD012" w14:textId="77777777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 xml:space="preserve">Creativity </w:t>
            </w:r>
          </w:p>
          <w:p w14:paraId="49029E20" w14:textId="0F7C10BD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04791057" w14:textId="3F2CF8DD" w:rsidR="00D87B7E" w:rsidRDefault="00D87B7E" w:rsidP="00D87B7E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5</w:t>
            </w:r>
          </w:p>
        </w:tc>
      </w:tr>
    </w:tbl>
    <w:p w14:paraId="4A5AE2FB" w14:textId="1BC28171" w:rsidR="00690B12" w:rsidRDefault="00690B12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66865B20" w14:textId="77777777" w:rsidR="00B846CB" w:rsidRPr="001C0B69" w:rsidRDefault="00B846CB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0B9A6597" w14:textId="5BB0ED7D" w:rsidR="00103624" w:rsidRDefault="0010362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b/>
          <w:color w:val="222222"/>
        </w:rPr>
      </w:pPr>
      <w:r>
        <w:rPr>
          <w:rFonts w:ascii="Gotham Book" w:eastAsia="Times New Roman" w:hAnsi="Gotham Book" w:cs="Arial"/>
          <w:b/>
          <w:color w:val="222222"/>
        </w:rPr>
        <w:t>Q7. What spiritual and/or personal qualities are particularly important for the synod staff to possess and embody in the years ahead?</w:t>
      </w:r>
    </w:p>
    <w:p w14:paraId="28D563B1" w14:textId="77777777" w:rsidR="00103624" w:rsidRDefault="00103624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b/>
          <w:color w:val="222222"/>
        </w:rPr>
      </w:pPr>
    </w:p>
    <w:p w14:paraId="230E3B17" w14:textId="3173573A" w:rsidR="001C0B69" w:rsidRPr="001C0B69" w:rsidRDefault="001C0B69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  <w:r w:rsidRPr="001C0B69">
        <w:rPr>
          <w:rFonts w:ascii="Gotham Book" w:eastAsia="Times New Roman" w:hAnsi="Gotham Book" w:cs="Arial"/>
          <w:color w:val="222222"/>
        </w:rPr>
        <w:t xml:space="preserve">We received </w:t>
      </w:r>
      <w:r w:rsidR="008A7F44">
        <w:rPr>
          <w:rFonts w:ascii="Gotham Book" w:eastAsia="Times New Roman" w:hAnsi="Gotham Book" w:cs="Arial"/>
          <w:color w:val="222222"/>
        </w:rPr>
        <w:t>72</w:t>
      </w:r>
      <w:r w:rsidRPr="001C0B69">
        <w:rPr>
          <w:rFonts w:ascii="Gotham Book" w:eastAsia="Times New Roman" w:hAnsi="Gotham Book" w:cs="Arial"/>
          <w:color w:val="222222"/>
        </w:rPr>
        <w:t xml:space="preserve"> responses to our question regarding </w:t>
      </w:r>
      <w:r w:rsidRPr="001C0B69">
        <w:rPr>
          <w:rFonts w:ascii="Gotham Book" w:eastAsia="Times New Roman" w:hAnsi="Gotham Book" w:cs="Arial"/>
          <w:b/>
          <w:color w:val="222222"/>
        </w:rPr>
        <w:t>the spiritual and personal qualities</w:t>
      </w:r>
      <w:r w:rsidRPr="001C0B69">
        <w:rPr>
          <w:rFonts w:ascii="Gotham Book" w:eastAsia="Times New Roman" w:hAnsi="Gotham Book" w:cs="Arial"/>
          <w:color w:val="222222"/>
        </w:rPr>
        <w:t xml:space="preserve"> that are particularly important for the synod staff in this time.  </w:t>
      </w:r>
      <w:r w:rsidRPr="001C0B69">
        <w:rPr>
          <w:rFonts w:ascii="Gotham Book" w:eastAsia="Times New Roman" w:hAnsi="Gotham Book" w:cs="Arial"/>
          <w:b/>
          <w:color w:val="222222"/>
        </w:rPr>
        <w:t>The most common responses related to prayerful</w:t>
      </w:r>
      <w:r w:rsidR="00B846CB">
        <w:rPr>
          <w:rFonts w:ascii="Gotham Book" w:eastAsia="Times New Roman" w:hAnsi="Gotham Book" w:cs="Arial"/>
          <w:b/>
          <w:color w:val="222222"/>
        </w:rPr>
        <w:t xml:space="preserve"> discernment and love for Christ/the Church.  </w:t>
      </w:r>
      <w:r w:rsidR="00B846CB" w:rsidRPr="00B846CB">
        <w:rPr>
          <w:rFonts w:ascii="Gotham Book" w:eastAsia="Times New Roman" w:hAnsi="Gotham Book" w:cs="Arial"/>
          <w:color w:val="222222"/>
        </w:rPr>
        <w:t>O</w:t>
      </w:r>
      <w:r w:rsidRPr="001C0B69">
        <w:rPr>
          <w:rFonts w:ascii="Gotham Book" w:eastAsia="Times New Roman" w:hAnsi="Gotham Book" w:cs="Arial"/>
          <w:color w:val="222222"/>
        </w:rPr>
        <w:t xml:space="preserve">ther common responses related to </w:t>
      </w:r>
      <w:r w:rsidR="00B846CB">
        <w:rPr>
          <w:rFonts w:ascii="Gotham Book" w:eastAsia="Times New Roman" w:hAnsi="Gotham Book" w:cs="Arial"/>
          <w:color w:val="222222"/>
        </w:rPr>
        <w:t>compassion, honesty,</w:t>
      </w:r>
      <w:r w:rsidR="00537176">
        <w:rPr>
          <w:rFonts w:ascii="Gotham Book" w:eastAsia="Times New Roman" w:hAnsi="Gotham Book" w:cs="Arial"/>
          <w:color w:val="222222"/>
        </w:rPr>
        <w:t xml:space="preserve"> humility, acceptance of self and others, and possessing a prophetic and inclusive voice</w:t>
      </w:r>
      <w:r w:rsidRPr="001C0B69">
        <w:rPr>
          <w:rFonts w:ascii="Gotham Book" w:eastAsia="Times New Roman" w:hAnsi="Gotham Book" w:cs="Arial"/>
          <w:color w:val="222222"/>
        </w:rPr>
        <w:t>.  </w:t>
      </w:r>
    </w:p>
    <w:p w14:paraId="7D037CAF" w14:textId="74B65540" w:rsidR="00861020" w:rsidRDefault="00861020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p w14:paraId="11F15FBB" w14:textId="77777777" w:rsidR="00D9681C" w:rsidRDefault="00D9681C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3056" w14:paraId="0422DF7D" w14:textId="77777777" w:rsidTr="004C3056">
        <w:tc>
          <w:tcPr>
            <w:tcW w:w="4675" w:type="dxa"/>
          </w:tcPr>
          <w:p w14:paraId="223D1C93" w14:textId="564DB223" w:rsidR="004C3056" w:rsidRPr="00825720" w:rsidRDefault="004C3056" w:rsidP="001C0B69">
            <w:pPr>
              <w:rPr>
                <w:rFonts w:ascii="Gotham Book" w:eastAsia="Times New Roman" w:hAnsi="Gotham Book" w:cs="Arial"/>
                <w:b/>
                <w:color w:val="222222"/>
              </w:rPr>
            </w:pPr>
            <w:r w:rsidRPr="00825720">
              <w:rPr>
                <w:rFonts w:ascii="Gotham Book" w:eastAsia="Times New Roman" w:hAnsi="Gotham Book" w:cs="Arial"/>
                <w:b/>
                <w:color w:val="222222"/>
              </w:rPr>
              <w:t>Spiritual/Personal Quality</w:t>
            </w:r>
          </w:p>
        </w:tc>
        <w:tc>
          <w:tcPr>
            <w:tcW w:w="4675" w:type="dxa"/>
          </w:tcPr>
          <w:p w14:paraId="1D7DF4BE" w14:textId="25FB61D9" w:rsidR="004C3056" w:rsidRPr="00825720" w:rsidRDefault="004C3056" w:rsidP="001C0B69">
            <w:pPr>
              <w:rPr>
                <w:rFonts w:ascii="Gotham Book" w:eastAsia="Times New Roman" w:hAnsi="Gotham Book" w:cs="Arial"/>
                <w:b/>
                <w:color w:val="222222"/>
              </w:rPr>
            </w:pPr>
            <w:r w:rsidRPr="00825720">
              <w:rPr>
                <w:rFonts w:ascii="Gotham Book" w:eastAsia="Times New Roman" w:hAnsi="Gotham Book" w:cs="Arial"/>
                <w:b/>
                <w:color w:val="222222"/>
              </w:rPr>
              <w:t>Number of Mentions</w:t>
            </w:r>
          </w:p>
        </w:tc>
      </w:tr>
      <w:tr w:rsidR="004C3056" w14:paraId="0ADDF6A8" w14:textId="77777777" w:rsidTr="004C3056">
        <w:tc>
          <w:tcPr>
            <w:tcW w:w="4675" w:type="dxa"/>
          </w:tcPr>
          <w:p w14:paraId="48E4764E" w14:textId="5B9B8792" w:rsidR="004C3056" w:rsidRDefault="004C3056" w:rsidP="001C0B69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Prayer/Discernment/Wisdom</w:t>
            </w:r>
          </w:p>
        </w:tc>
        <w:tc>
          <w:tcPr>
            <w:tcW w:w="4675" w:type="dxa"/>
          </w:tcPr>
          <w:p w14:paraId="19F74219" w14:textId="77777777" w:rsidR="004C3056" w:rsidRDefault="004C3056" w:rsidP="001C0B69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30</w:t>
            </w:r>
          </w:p>
          <w:p w14:paraId="7F9B7B81" w14:textId="68E7A6CF" w:rsidR="00D9681C" w:rsidRDefault="00D9681C" w:rsidP="001C0B69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</w:tr>
      <w:tr w:rsidR="00D9681C" w14:paraId="56ADA64A" w14:textId="77777777" w:rsidTr="004C3056">
        <w:tc>
          <w:tcPr>
            <w:tcW w:w="4675" w:type="dxa"/>
          </w:tcPr>
          <w:p w14:paraId="1AF7F1F4" w14:textId="785D82BF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Love/Joy for Church &amp; Sharing Gospel</w:t>
            </w:r>
          </w:p>
        </w:tc>
        <w:tc>
          <w:tcPr>
            <w:tcW w:w="4675" w:type="dxa"/>
          </w:tcPr>
          <w:p w14:paraId="0CE78701" w14:textId="7777777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18</w:t>
            </w:r>
          </w:p>
          <w:p w14:paraId="3509DE9B" w14:textId="3DAF65F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</w:tr>
      <w:tr w:rsidR="00D9681C" w14:paraId="575783A3" w14:textId="77777777" w:rsidTr="004C3056">
        <w:tc>
          <w:tcPr>
            <w:tcW w:w="4675" w:type="dxa"/>
          </w:tcPr>
          <w:p w14:paraId="004C4900" w14:textId="04319623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Compassion &amp; Kindness</w:t>
            </w:r>
          </w:p>
        </w:tc>
        <w:tc>
          <w:tcPr>
            <w:tcW w:w="4675" w:type="dxa"/>
          </w:tcPr>
          <w:p w14:paraId="230B808D" w14:textId="7777777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15</w:t>
            </w:r>
          </w:p>
          <w:p w14:paraId="099940CC" w14:textId="2932F5C6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</w:tr>
      <w:tr w:rsidR="00D9681C" w14:paraId="3D25D7B1" w14:textId="77777777" w:rsidTr="004C3056">
        <w:tc>
          <w:tcPr>
            <w:tcW w:w="4675" w:type="dxa"/>
          </w:tcPr>
          <w:p w14:paraId="7A4A0A21" w14:textId="561F9F3F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Genuine/Honest/Professional</w:t>
            </w:r>
          </w:p>
        </w:tc>
        <w:tc>
          <w:tcPr>
            <w:tcW w:w="4675" w:type="dxa"/>
          </w:tcPr>
          <w:p w14:paraId="018779A1" w14:textId="7777777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11</w:t>
            </w:r>
          </w:p>
          <w:p w14:paraId="05738E46" w14:textId="0B4F6FFA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</w:tr>
      <w:tr w:rsidR="00D9681C" w14:paraId="18D86EB9" w14:textId="77777777" w:rsidTr="004C3056">
        <w:tc>
          <w:tcPr>
            <w:tcW w:w="4675" w:type="dxa"/>
          </w:tcPr>
          <w:p w14:paraId="3F4D8BA0" w14:textId="2B1DCDA5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Humble/Servant</w:t>
            </w:r>
          </w:p>
        </w:tc>
        <w:tc>
          <w:tcPr>
            <w:tcW w:w="4675" w:type="dxa"/>
          </w:tcPr>
          <w:p w14:paraId="6CF0C4E7" w14:textId="7777777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9</w:t>
            </w:r>
          </w:p>
          <w:p w14:paraId="1CF25CA2" w14:textId="4551C49E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</w:tr>
      <w:tr w:rsidR="00D9681C" w14:paraId="5F276C13" w14:textId="77777777" w:rsidTr="004C3056">
        <w:tc>
          <w:tcPr>
            <w:tcW w:w="4675" w:type="dxa"/>
          </w:tcPr>
          <w:p w14:paraId="5361EEE7" w14:textId="4F63D8D4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Open &amp; Accepting of Self and Others</w:t>
            </w:r>
          </w:p>
        </w:tc>
        <w:tc>
          <w:tcPr>
            <w:tcW w:w="4675" w:type="dxa"/>
          </w:tcPr>
          <w:p w14:paraId="0FC9C0E1" w14:textId="7777777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9</w:t>
            </w:r>
          </w:p>
          <w:p w14:paraId="6F16F7A5" w14:textId="6BBEBF9C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</w:tr>
      <w:tr w:rsidR="00D9681C" w14:paraId="1C715892" w14:textId="77777777" w:rsidTr="004C3056">
        <w:tc>
          <w:tcPr>
            <w:tcW w:w="4675" w:type="dxa"/>
          </w:tcPr>
          <w:p w14:paraId="066A0DEA" w14:textId="67B9025E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 xml:space="preserve">Prophetic &amp; Inclusive </w:t>
            </w:r>
          </w:p>
        </w:tc>
        <w:tc>
          <w:tcPr>
            <w:tcW w:w="4675" w:type="dxa"/>
          </w:tcPr>
          <w:p w14:paraId="79FE0BFD" w14:textId="7777777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9</w:t>
            </w:r>
          </w:p>
          <w:p w14:paraId="2DA48AE6" w14:textId="49F93F4B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</w:tr>
      <w:tr w:rsidR="00D9681C" w14:paraId="42123BFC" w14:textId="77777777" w:rsidTr="004C3056">
        <w:tc>
          <w:tcPr>
            <w:tcW w:w="4675" w:type="dxa"/>
          </w:tcPr>
          <w:p w14:paraId="435FA9A9" w14:textId="4F28A0AC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Passionate/Outgoing</w:t>
            </w:r>
          </w:p>
        </w:tc>
        <w:tc>
          <w:tcPr>
            <w:tcW w:w="4675" w:type="dxa"/>
          </w:tcPr>
          <w:p w14:paraId="18070218" w14:textId="7777777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8</w:t>
            </w:r>
          </w:p>
          <w:p w14:paraId="47FCA351" w14:textId="221EF0C2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</w:tr>
      <w:tr w:rsidR="00D9681C" w14:paraId="711DA5CF" w14:textId="77777777" w:rsidTr="004C3056">
        <w:tc>
          <w:tcPr>
            <w:tcW w:w="4675" w:type="dxa"/>
          </w:tcPr>
          <w:p w14:paraId="5093F90E" w14:textId="203950CF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lastRenderedPageBreak/>
              <w:t>Communication</w:t>
            </w:r>
          </w:p>
        </w:tc>
        <w:tc>
          <w:tcPr>
            <w:tcW w:w="4675" w:type="dxa"/>
          </w:tcPr>
          <w:p w14:paraId="647BCFBD" w14:textId="7777777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8</w:t>
            </w:r>
          </w:p>
          <w:p w14:paraId="57C66500" w14:textId="5FE80E5C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</w:tr>
      <w:tr w:rsidR="00D9681C" w14:paraId="46C47289" w14:textId="77777777" w:rsidTr="004C3056">
        <w:tc>
          <w:tcPr>
            <w:tcW w:w="4675" w:type="dxa"/>
          </w:tcPr>
          <w:p w14:paraId="196EFD39" w14:textId="6B8BA293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Listen</w:t>
            </w:r>
          </w:p>
        </w:tc>
        <w:tc>
          <w:tcPr>
            <w:tcW w:w="4675" w:type="dxa"/>
          </w:tcPr>
          <w:p w14:paraId="554090AD" w14:textId="7777777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7</w:t>
            </w:r>
          </w:p>
          <w:p w14:paraId="51F53378" w14:textId="7CDD6A36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</w:tr>
      <w:tr w:rsidR="00D9681C" w14:paraId="03FD15D5" w14:textId="77777777" w:rsidTr="004C3056">
        <w:tc>
          <w:tcPr>
            <w:tcW w:w="4675" w:type="dxa"/>
          </w:tcPr>
          <w:p w14:paraId="28407FB7" w14:textId="7777777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Intelligent &amp; Knowledgeable about Church history and theology</w:t>
            </w:r>
          </w:p>
          <w:p w14:paraId="1030999A" w14:textId="5B174F0D" w:rsidR="00537176" w:rsidRDefault="00537176" w:rsidP="00D9681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  <w:tc>
          <w:tcPr>
            <w:tcW w:w="4675" w:type="dxa"/>
          </w:tcPr>
          <w:p w14:paraId="473FC5F7" w14:textId="7777777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7</w:t>
            </w:r>
          </w:p>
          <w:p w14:paraId="33815741" w14:textId="28FB2ED1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</w:tr>
      <w:tr w:rsidR="00D9681C" w14:paraId="36110423" w14:textId="77777777" w:rsidTr="004C3056">
        <w:tc>
          <w:tcPr>
            <w:tcW w:w="4675" w:type="dxa"/>
          </w:tcPr>
          <w:p w14:paraId="53462A68" w14:textId="06E6C479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Cultural, Context, and Self-Awareness</w:t>
            </w:r>
          </w:p>
        </w:tc>
        <w:tc>
          <w:tcPr>
            <w:tcW w:w="4675" w:type="dxa"/>
          </w:tcPr>
          <w:p w14:paraId="65DB0E54" w14:textId="7777777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7</w:t>
            </w:r>
          </w:p>
          <w:p w14:paraId="45D5CC72" w14:textId="749A7DDA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</w:tr>
      <w:tr w:rsidR="00D9681C" w14:paraId="38A24812" w14:textId="77777777" w:rsidTr="004C3056">
        <w:tc>
          <w:tcPr>
            <w:tcW w:w="4675" w:type="dxa"/>
          </w:tcPr>
          <w:p w14:paraId="4E8E789B" w14:textId="14C2835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Empower/Delegate to Others</w:t>
            </w:r>
          </w:p>
        </w:tc>
        <w:tc>
          <w:tcPr>
            <w:tcW w:w="4675" w:type="dxa"/>
          </w:tcPr>
          <w:p w14:paraId="5EBF1D8E" w14:textId="7777777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4</w:t>
            </w:r>
          </w:p>
          <w:p w14:paraId="4AB5B9B6" w14:textId="1FC1895B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</w:tr>
      <w:tr w:rsidR="00D9681C" w14:paraId="2DE490AF" w14:textId="77777777" w:rsidTr="004C3056">
        <w:tc>
          <w:tcPr>
            <w:tcW w:w="4675" w:type="dxa"/>
          </w:tcPr>
          <w:p w14:paraId="3A0CDF54" w14:textId="4D3B6003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Hope</w:t>
            </w:r>
          </w:p>
        </w:tc>
        <w:tc>
          <w:tcPr>
            <w:tcW w:w="4675" w:type="dxa"/>
          </w:tcPr>
          <w:p w14:paraId="2AD97B7D" w14:textId="7777777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4</w:t>
            </w:r>
          </w:p>
          <w:p w14:paraId="1AE06738" w14:textId="64DDC4F3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</w:tr>
      <w:tr w:rsidR="00D9681C" w14:paraId="38A082FB" w14:textId="77777777" w:rsidTr="004C3056">
        <w:tc>
          <w:tcPr>
            <w:tcW w:w="4675" w:type="dxa"/>
          </w:tcPr>
          <w:p w14:paraId="4F13CF37" w14:textId="10F07B80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Curiosity / Lifelong Learner</w:t>
            </w:r>
          </w:p>
        </w:tc>
        <w:tc>
          <w:tcPr>
            <w:tcW w:w="4675" w:type="dxa"/>
          </w:tcPr>
          <w:p w14:paraId="1F049F83" w14:textId="7777777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4</w:t>
            </w:r>
          </w:p>
          <w:p w14:paraId="46013D7B" w14:textId="746342BF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</w:tr>
      <w:tr w:rsidR="00D9681C" w14:paraId="545215E8" w14:textId="77777777" w:rsidTr="004C3056">
        <w:tc>
          <w:tcPr>
            <w:tcW w:w="4675" w:type="dxa"/>
          </w:tcPr>
          <w:p w14:paraId="28CD9A92" w14:textId="6B34AF29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Courageous</w:t>
            </w:r>
          </w:p>
        </w:tc>
        <w:tc>
          <w:tcPr>
            <w:tcW w:w="4675" w:type="dxa"/>
          </w:tcPr>
          <w:p w14:paraId="283F0C8A" w14:textId="7777777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3</w:t>
            </w:r>
          </w:p>
          <w:p w14:paraId="72AF90C7" w14:textId="0F681D7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</w:tr>
      <w:tr w:rsidR="00D9681C" w14:paraId="74CBECED" w14:textId="77777777" w:rsidTr="004C3056">
        <w:tc>
          <w:tcPr>
            <w:tcW w:w="4675" w:type="dxa"/>
          </w:tcPr>
          <w:p w14:paraId="773ABAC2" w14:textId="4A9F6321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Challenges the church / Serves as a role model</w:t>
            </w:r>
          </w:p>
        </w:tc>
        <w:tc>
          <w:tcPr>
            <w:tcW w:w="4675" w:type="dxa"/>
          </w:tcPr>
          <w:p w14:paraId="057C8A89" w14:textId="7777777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3</w:t>
            </w:r>
          </w:p>
          <w:p w14:paraId="231B9911" w14:textId="15D0C75A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</w:tr>
      <w:tr w:rsidR="00D9681C" w14:paraId="2BB403E4" w14:textId="77777777" w:rsidTr="004C3056">
        <w:tc>
          <w:tcPr>
            <w:tcW w:w="4675" w:type="dxa"/>
          </w:tcPr>
          <w:p w14:paraId="74BB6462" w14:textId="3CC2653E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Visionary</w:t>
            </w:r>
          </w:p>
        </w:tc>
        <w:tc>
          <w:tcPr>
            <w:tcW w:w="4675" w:type="dxa"/>
          </w:tcPr>
          <w:p w14:paraId="1BB78A02" w14:textId="7777777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3</w:t>
            </w:r>
          </w:p>
          <w:p w14:paraId="540700BC" w14:textId="15DB5E26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</w:tr>
      <w:tr w:rsidR="00D9681C" w14:paraId="1AD23A6E" w14:textId="77777777" w:rsidTr="004C3056">
        <w:tc>
          <w:tcPr>
            <w:tcW w:w="4675" w:type="dxa"/>
          </w:tcPr>
          <w:p w14:paraId="0A5E7853" w14:textId="139626C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Sense of Humor</w:t>
            </w:r>
          </w:p>
        </w:tc>
        <w:tc>
          <w:tcPr>
            <w:tcW w:w="4675" w:type="dxa"/>
          </w:tcPr>
          <w:p w14:paraId="1AD00844" w14:textId="7777777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2</w:t>
            </w:r>
          </w:p>
          <w:p w14:paraId="653AC631" w14:textId="6B363D06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</w:tr>
      <w:tr w:rsidR="00D9681C" w14:paraId="44B68A92" w14:textId="77777777" w:rsidTr="004C3056">
        <w:tc>
          <w:tcPr>
            <w:tcW w:w="4675" w:type="dxa"/>
          </w:tcPr>
          <w:p w14:paraId="5B612F3C" w14:textId="71037289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Generous</w:t>
            </w:r>
          </w:p>
        </w:tc>
        <w:tc>
          <w:tcPr>
            <w:tcW w:w="4675" w:type="dxa"/>
          </w:tcPr>
          <w:p w14:paraId="7688AF34" w14:textId="77777777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  <w:r>
              <w:rPr>
                <w:rFonts w:ascii="Gotham Book" w:eastAsia="Times New Roman" w:hAnsi="Gotham Book" w:cs="Arial"/>
                <w:color w:val="222222"/>
              </w:rPr>
              <w:t>2</w:t>
            </w:r>
          </w:p>
          <w:p w14:paraId="3A5E0A1B" w14:textId="39D9E08F" w:rsidR="00D9681C" w:rsidRDefault="00D9681C" w:rsidP="00D9681C">
            <w:pPr>
              <w:rPr>
                <w:rFonts w:ascii="Gotham Book" w:eastAsia="Times New Roman" w:hAnsi="Gotham Book" w:cs="Arial"/>
                <w:color w:val="222222"/>
              </w:rPr>
            </w:pPr>
          </w:p>
        </w:tc>
      </w:tr>
    </w:tbl>
    <w:p w14:paraId="7B507E7B" w14:textId="77777777" w:rsidR="004C3056" w:rsidRPr="001C0B69" w:rsidRDefault="004C3056" w:rsidP="001C0B69">
      <w:p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222222"/>
        </w:rPr>
      </w:pPr>
    </w:p>
    <w:sectPr w:rsidR="004C3056" w:rsidRPr="001C0B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DA39D" w14:textId="77777777" w:rsidR="000E6698" w:rsidRDefault="000E6698" w:rsidP="0082170F">
      <w:pPr>
        <w:spacing w:after="0" w:line="240" w:lineRule="auto"/>
      </w:pPr>
      <w:r>
        <w:separator/>
      </w:r>
    </w:p>
  </w:endnote>
  <w:endnote w:type="continuationSeparator" w:id="0">
    <w:p w14:paraId="0E8815E8" w14:textId="77777777" w:rsidR="000E6698" w:rsidRDefault="000E6698" w:rsidP="0082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E1CC6" w14:textId="77777777" w:rsidR="000E6698" w:rsidRDefault="000E6698" w:rsidP="0082170F">
      <w:pPr>
        <w:spacing w:after="0" w:line="240" w:lineRule="auto"/>
      </w:pPr>
      <w:r>
        <w:separator/>
      </w:r>
    </w:p>
  </w:footnote>
  <w:footnote w:type="continuationSeparator" w:id="0">
    <w:p w14:paraId="225C871A" w14:textId="77777777" w:rsidR="000E6698" w:rsidRDefault="000E6698" w:rsidP="0082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E3093" w14:textId="765367EE" w:rsidR="0082170F" w:rsidRDefault="0082170F" w:rsidP="00F1583F">
    <w:pPr>
      <w:pStyle w:val="Header"/>
      <w:jc w:val="center"/>
      <w:rPr>
        <w:rFonts w:ascii="Gotham Book" w:hAnsi="Gotham Book"/>
        <w:b/>
        <w:u w:val="single"/>
      </w:rPr>
    </w:pPr>
    <w:r w:rsidRPr="0082170F">
      <w:rPr>
        <w:rFonts w:ascii="Gotham Book" w:hAnsi="Gotham Book"/>
        <w:b/>
        <w:u w:val="single"/>
      </w:rPr>
      <w:t>Results of the Metro D.C. Synod Leadership Transition 2019 Survey</w:t>
    </w:r>
  </w:p>
  <w:p w14:paraId="63466DEE" w14:textId="37ED6DF8" w:rsidR="0082170F" w:rsidRPr="0082170F" w:rsidRDefault="00F1583F" w:rsidP="0082170F">
    <w:pPr>
      <w:pStyle w:val="Header"/>
      <w:jc w:val="center"/>
      <w:rPr>
        <w:rFonts w:ascii="Gotham Book" w:hAnsi="Gotham Book"/>
      </w:rPr>
    </w:pPr>
    <w:r>
      <w:rPr>
        <w:rFonts w:ascii="Gotham Book" w:hAnsi="Gotham Book"/>
      </w:rPr>
      <w:t>Transition Task Force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6022"/>
    <w:multiLevelType w:val="hybridMultilevel"/>
    <w:tmpl w:val="99B8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2778F"/>
    <w:multiLevelType w:val="hybridMultilevel"/>
    <w:tmpl w:val="BBE01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74E79"/>
    <w:multiLevelType w:val="hybridMultilevel"/>
    <w:tmpl w:val="722E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6488"/>
    <w:multiLevelType w:val="hybridMultilevel"/>
    <w:tmpl w:val="DE76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94578"/>
    <w:multiLevelType w:val="hybridMultilevel"/>
    <w:tmpl w:val="987A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69"/>
    <w:rsid w:val="000E6698"/>
    <w:rsid w:val="00103624"/>
    <w:rsid w:val="001C0B69"/>
    <w:rsid w:val="00384BF7"/>
    <w:rsid w:val="00475C27"/>
    <w:rsid w:val="004C3056"/>
    <w:rsid w:val="00513D52"/>
    <w:rsid w:val="00537176"/>
    <w:rsid w:val="005A62B0"/>
    <w:rsid w:val="00623FC8"/>
    <w:rsid w:val="00690B12"/>
    <w:rsid w:val="0082170F"/>
    <w:rsid w:val="00825720"/>
    <w:rsid w:val="00831A44"/>
    <w:rsid w:val="00861020"/>
    <w:rsid w:val="008A7F44"/>
    <w:rsid w:val="008D51A2"/>
    <w:rsid w:val="00A240BB"/>
    <w:rsid w:val="00A814AD"/>
    <w:rsid w:val="00B47C81"/>
    <w:rsid w:val="00B846CB"/>
    <w:rsid w:val="00C23846"/>
    <w:rsid w:val="00CB0BCD"/>
    <w:rsid w:val="00CC2162"/>
    <w:rsid w:val="00D3409C"/>
    <w:rsid w:val="00D87B7E"/>
    <w:rsid w:val="00D9681C"/>
    <w:rsid w:val="00E4015E"/>
    <w:rsid w:val="00E85C8C"/>
    <w:rsid w:val="00F1583F"/>
    <w:rsid w:val="00F176F0"/>
    <w:rsid w:val="00F22A84"/>
    <w:rsid w:val="00F249E4"/>
    <w:rsid w:val="00F7768D"/>
    <w:rsid w:val="00F8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9D22"/>
  <w15:chartTrackingRefBased/>
  <w15:docId w15:val="{3E93AC1D-91E2-4448-97B2-0D2A4E62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B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70F"/>
  </w:style>
  <w:style w:type="paragraph" w:styleId="Footer">
    <w:name w:val="footer"/>
    <w:basedOn w:val="Normal"/>
    <w:link w:val="FooterChar"/>
    <w:uiPriority w:val="99"/>
    <w:unhideWhenUsed/>
    <w:rsid w:val="0082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70F"/>
  </w:style>
  <w:style w:type="table" w:styleId="TableGrid">
    <w:name w:val="Table Grid"/>
    <w:basedOn w:val="TableNormal"/>
    <w:uiPriority w:val="39"/>
    <w:rsid w:val="00F1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Droney</dc:creator>
  <cp:keywords/>
  <dc:description/>
  <cp:lastModifiedBy>Jackson Droney</cp:lastModifiedBy>
  <cp:revision>4</cp:revision>
  <dcterms:created xsi:type="dcterms:W3CDTF">2019-05-04T00:27:00Z</dcterms:created>
  <dcterms:modified xsi:type="dcterms:W3CDTF">2019-05-04T00:36:00Z</dcterms:modified>
</cp:coreProperties>
</file>