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33" w:rsidRDefault="00C0092A">
      <w:pPr>
        <w:pStyle w:val="Default"/>
        <w:spacing w:after="240" w:line="440" w:lineRule="atLeast"/>
        <w:rPr>
          <w:rFonts w:ascii="Times" w:eastAsia="Times" w:hAnsi="Times" w:cs="Times"/>
          <w:sz w:val="24"/>
          <w:szCs w:val="24"/>
        </w:rPr>
      </w:pPr>
      <w:bookmarkStart w:id="0" w:name="_GoBack"/>
      <w:bookmarkEnd w:id="0"/>
      <w:r>
        <w:rPr>
          <w:rFonts w:ascii="Garamond" w:hAnsi="Garamond"/>
          <w:b/>
          <w:bCs/>
          <w:sz w:val="40"/>
          <w:szCs w:val="40"/>
        </w:rPr>
        <w:t xml:space="preserve">*Nicene Creed augmented with sentences from Martin Luther King, Jr. </w:t>
      </w:r>
    </w:p>
    <w:p w:rsidR="00B04833" w:rsidRDefault="00C0092A">
      <w:pPr>
        <w:pStyle w:val="Default"/>
        <w:spacing w:after="240" w:line="440" w:lineRule="atLeast"/>
        <w:rPr>
          <w:rFonts w:ascii="Garamond" w:eastAsia="Garamond" w:hAnsi="Garamond" w:cs="Garamond"/>
          <w:sz w:val="40"/>
          <w:szCs w:val="40"/>
        </w:rPr>
      </w:pPr>
      <w:r>
        <w:rPr>
          <w:rFonts w:ascii="Garamond" w:hAnsi="Garamond"/>
          <w:sz w:val="40"/>
          <w:szCs w:val="40"/>
        </w:rPr>
        <w:t xml:space="preserve">We believe in one God, the Father, the Almighty, Creator of heaven and earth, of all that is, seen and unseen. </w:t>
      </w:r>
    </w:p>
    <w:p w:rsidR="00B04833" w:rsidRDefault="00C0092A">
      <w:pPr>
        <w:pStyle w:val="Default"/>
        <w:spacing w:after="240" w:line="440" w:lineRule="atLeast"/>
        <w:rPr>
          <w:rFonts w:ascii="Times" w:eastAsia="Times" w:hAnsi="Times" w:cs="Times"/>
          <w:i/>
          <w:iCs/>
          <w:sz w:val="24"/>
          <w:szCs w:val="24"/>
        </w:rPr>
      </w:pPr>
      <w:r>
        <w:rPr>
          <w:rFonts w:ascii="Garamond" w:hAnsi="Garamond"/>
          <w:i/>
          <w:iCs/>
          <w:sz w:val="40"/>
          <w:szCs w:val="40"/>
        </w:rPr>
        <w:t xml:space="preserve">We believe also in a dream that one day every valley shall be exalted, every hill and mountain shall be made low, the rough places will be made plain, and the crooked places will be made straight, and the glory of the Lord shall be revealed, and all flesh </w:t>
      </w:r>
      <w:r>
        <w:rPr>
          <w:rFonts w:ascii="Garamond" w:hAnsi="Garamond"/>
          <w:i/>
          <w:iCs/>
          <w:sz w:val="40"/>
          <w:szCs w:val="40"/>
        </w:rPr>
        <w:t xml:space="preserve">shall see it together. </w:t>
      </w:r>
    </w:p>
    <w:p w:rsidR="00B04833" w:rsidRDefault="00C0092A">
      <w:pPr>
        <w:pStyle w:val="Default"/>
        <w:spacing w:after="240" w:line="440" w:lineRule="atLeast"/>
        <w:rPr>
          <w:rFonts w:ascii="Garamond" w:eastAsia="Garamond" w:hAnsi="Garamond" w:cs="Garamond"/>
          <w:sz w:val="40"/>
          <w:szCs w:val="40"/>
        </w:rPr>
      </w:pPr>
      <w:r>
        <w:rPr>
          <w:rFonts w:ascii="Garamond" w:hAnsi="Garamond"/>
          <w:sz w:val="40"/>
          <w:szCs w:val="40"/>
        </w:rPr>
        <w:t xml:space="preserve">We believe in one Lord, Jesus Christ, the only Son of God, eternally begotten of the Father, God from God, Light from Light, true God from true God, begotten, not </w:t>
      </w:r>
      <w:proofErr w:type="gramStart"/>
      <w:r>
        <w:rPr>
          <w:rFonts w:ascii="Garamond" w:hAnsi="Garamond"/>
          <w:sz w:val="40"/>
          <w:szCs w:val="40"/>
        </w:rPr>
        <w:t>made,  with</w:t>
      </w:r>
      <w:proofErr w:type="gramEnd"/>
      <w:r>
        <w:rPr>
          <w:rFonts w:ascii="Garamond" w:hAnsi="Garamond"/>
          <w:sz w:val="40"/>
          <w:szCs w:val="40"/>
        </w:rPr>
        <w:t xml:space="preserve"> one being in the Father; through whom all things were mad</w:t>
      </w:r>
      <w:r>
        <w:rPr>
          <w:rFonts w:ascii="Garamond" w:hAnsi="Garamond"/>
          <w:sz w:val="40"/>
          <w:szCs w:val="40"/>
        </w:rPr>
        <w:t>e. For us and for our salvation he came down from heaven, was incarnate of the Holy Spirit and the virgin Mary and became truly human. For our sake he was crucified under Pontius Polite; he suffered death and was buried. On the third day he rose again in a</w:t>
      </w:r>
      <w:r>
        <w:rPr>
          <w:rFonts w:ascii="Garamond" w:hAnsi="Garamond"/>
          <w:sz w:val="40"/>
          <w:szCs w:val="40"/>
        </w:rPr>
        <w:t xml:space="preserve">ccordance with the scriptures; he ascended into heaven and is seated at the right hand of the Father. He will come again in glory to judge the living and the dead and his kingdom will have no end. </w:t>
      </w:r>
    </w:p>
    <w:p w:rsidR="00B04833" w:rsidRDefault="00C0092A">
      <w:pPr>
        <w:pStyle w:val="Default"/>
        <w:spacing w:after="240" w:line="440" w:lineRule="atLeast"/>
        <w:rPr>
          <w:rFonts w:ascii="Garamond" w:eastAsia="Garamond" w:hAnsi="Garamond" w:cs="Garamond"/>
          <w:i/>
          <w:iCs/>
          <w:sz w:val="40"/>
          <w:szCs w:val="40"/>
        </w:rPr>
      </w:pPr>
      <w:r>
        <w:rPr>
          <w:rFonts w:ascii="Garamond" w:hAnsi="Garamond"/>
          <w:i/>
          <w:iCs/>
          <w:sz w:val="40"/>
          <w:szCs w:val="40"/>
        </w:rPr>
        <w:t>We believe also in a dream that one day this nation will r</w:t>
      </w:r>
      <w:r>
        <w:rPr>
          <w:rFonts w:ascii="Garamond" w:hAnsi="Garamond"/>
          <w:i/>
          <w:iCs/>
          <w:sz w:val="40"/>
          <w:szCs w:val="40"/>
        </w:rPr>
        <w:t xml:space="preserve">ise up and live out the true meaning of its creed: </w:t>
      </w:r>
      <w:r>
        <w:rPr>
          <w:rFonts w:ascii="Garamond" w:hAnsi="Garamond"/>
          <w:i/>
          <w:iCs/>
          <w:sz w:val="40"/>
          <w:szCs w:val="40"/>
        </w:rPr>
        <w:t>“</w:t>
      </w:r>
      <w:r>
        <w:rPr>
          <w:rFonts w:ascii="Garamond" w:hAnsi="Garamond"/>
          <w:i/>
          <w:iCs/>
          <w:sz w:val="40"/>
          <w:szCs w:val="40"/>
        </w:rPr>
        <w:t>We hold these truths to be self-evident that all people are created equal.</w:t>
      </w:r>
      <w:r>
        <w:rPr>
          <w:rFonts w:ascii="Garamond" w:hAnsi="Garamond"/>
          <w:i/>
          <w:iCs/>
          <w:sz w:val="40"/>
          <w:szCs w:val="40"/>
        </w:rPr>
        <w:t>”</w:t>
      </w:r>
    </w:p>
    <w:p w:rsidR="00B04833" w:rsidRDefault="00C0092A">
      <w:pPr>
        <w:pStyle w:val="Default"/>
        <w:spacing w:after="240" w:line="440" w:lineRule="atLeast"/>
        <w:rPr>
          <w:rFonts w:ascii="Garamond" w:eastAsia="Garamond" w:hAnsi="Garamond" w:cs="Garamond"/>
          <w:sz w:val="40"/>
          <w:szCs w:val="40"/>
        </w:rPr>
      </w:pPr>
      <w:r>
        <w:rPr>
          <w:rFonts w:ascii="Garamond" w:hAnsi="Garamond"/>
          <w:sz w:val="40"/>
          <w:szCs w:val="40"/>
        </w:rPr>
        <w:t>We believe in the Holy Spirit, the giver of life, who proceeds from the Father and the Son, who with the Father and the Son is w</w:t>
      </w:r>
      <w:r>
        <w:rPr>
          <w:rFonts w:ascii="Garamond" w:hAnsi="Garamond"/>
          <w:sz w:val="40"/>
          <w:szCs w:val="40"/>
        </w:rPr>
        <w:t xml:space="preserve">orshiped and glorified, who has spoken </w:t>
      </w:r>
      <w:r>
        <w:rPr>
          <w:rFonts w:ascii="Garamond" w:hAnsi="Garamond"/>
          <w:sz w:val="40"/>
          <w:szCs w:val="40"/>
        </w:rPr>
        <w:lastRenderedPageBreak/>
        <w:t>through the prophets. We believe in a holy catholic and apostolic church. We acknowledge one baptism for the forgiveness of sins. We look for the resurrection of the dead, and the life of the world to come.</w:t>
      </w:r>
    </w:p>
    <w:p w:rsidR="00B04833" w:rsidRDefault="00C0092A">
      <w:pPr>
        <w:pStyle w:val="Default"/>
        <w:spacing w:after="240" w:line="440" w:lineRule="atLeast"/>
        <w:rPr>
          <w:rFonts w:ascii="Garamond" w:eastAsia="Garamond" w:hAnsi="Garamond" w:cs="Garamond"/>
          <w:i/>
          <w:iCs/>
          <w:sz w:val="40"/>
          <w:szCs w:val="40"/>
        </w:rPr>
      </w:pPr>
      <w:r>
        <w:rPr>
          <w:rFonts w:ascii="Garamond" w:hAnsi="Garamond"/>
          <w:i/>
          <w:iCs/>
          <w:sz w:val="40"/>
          <w:szCs w:val="40"/>
        </w:rPr>
        <w:t>We believe</w:t>
      </w:r>
      <w:r>
        <w:rPr>
          <w:rFonts w:ascii="Garamond" w:hAnsi="Garamond"/>
          <w:i/>
          <w:iCs/>
          <w:sz w:val="40"/>
          <w:szCs w:val="40"/>
        </w:rPr>
        <w:t xml:space="preserve"> also that with this faith we will be able to hew out of the mountain of despair a stone of hope. </w:t>
      </w:r>
    </w:p>
    <w:p w:rsidR="00B04833" w:rsidRDefault="00C0092A">
      <w:pPr>
        <w:pStyle w:val="Default"/>
        <w:spacing w:after="240" w:line="440" w:lineRule="atLeast"/>
        <w:rPr>
          <w:rFonts w:ascii="Garamond" w:eastAsia="Garamond" w:hAnsi="Garamond" w:cs="Garamond"/>
          <w:i/>
          <w:iCs/>
          <w:sz w:val="40"/>
          <w:szCs w:val="40"/>
        </w:rPr>
      </w:pPr>
      <w:r>
        <w:rPr>
          <w:rFonts w:ascii="Garamond" w:hAnsi="Garamond"/>
          <w:i/>
          <w:iCs/>
          <w:sz w:val="40"/>
          <w:szCs w:val="40"/>
        </w:rPr>
        <w:t>With this faith we will be able to transform the jangling discords of our nation into a beautiful symphony of kinship.</w:t>
      </w:r>
    </w:p>
    <w:p w:rsidR="00B04833" w:rsidRDefault="00C0092A">
      <w:pPr>
        <w:pStyle w:val="Default"/>
        <w:spacing w:after="240" w:line="440" w:lineRule="atLeast"/>
        <w:rPr>
          <w:rFonts w:ascii="Garamond" w:eastAsia="Garamond" w:hAnsi="Garamond" w:cs="Garamond"/>
          <w:i/>
          <w:iCs/>
          <w:sz w:val="40"/>
          <w:szCs w:val="40"/>
        </w:rPr>
      </w:pPr>
      <w:r>
        <w:rPr>
          <w:rFonts w:ascii="Garamond" w:hAnsi="Garamond"/>
          <w:i/>
          <w:iCs/>
          <w:sz w:val="40"/>
          <w:szCs w:val="40"/>
        </w:rPr>
        <w:t>With this faith we will be able to wor</w:t>
      </w:r>
      <w:r>
        <w:rPr>
          <w:rFonts w:ascii="Garamond" w:hAnsi="Garamond"/>
          <w:i/>
          <w:iCs/>
          <w:sz w:val="40"/>
          <w:szCs w:val="40"/>
        </w:rPr>
        <w:t>k together, to pray together, to struggle together, to go to jail together, to stand up for freedom together, knowing that we will be free one day.</w:t>
      </w:r>
    </w:p>
    <w:p w:rsidR="00B04833" w:rsidRDefault="00C0092A">
      <w:pPr>
        <w:pStyle w:val="Default"/>
        <w:spacing w:after="240" w:line="440" w:lineRule="atLeast"/>
      </w:pPr>
      <w:r>
        <w:rPr>
          <w:rFonts w:ascii="Garamond" w:hAnsi="Garamond"/>
          <w:i/>
          <w:iCs/>
          <w:sz w:val="40"/>
          <w:szCs w:val="40"/>
        </w:rPr>
        <w:t>When we let freedom ring, when we let is ring from every village and every hamlet, from every state and ever</w:t>
      </w:r>
      <w:r>
        <w:rPr>
          <w:rFonts w:ascii="Garamond" w:hAnsi="Garamond"/>
          <w:i/>
          <w:iCs/>
          <w:sz w:val="40"/>
          <w:szCs w:val="40"/>
        </w:rPr>
        <w:t>y city, we will be able to speed up that day when all of God</w:t>
      </w:r>
      <w:r>
        <w:rPr>
          <w:rFonts w:ascii="Garamond" w:hAnsi="Garamond"/>
          <w:i/>
          <w:iCs/>
          <w:sz w:val="40"/>
          <w:szCs w:val="40"/>
        </w:rPr>
        <w:t>’</w:t>
      </w:r>
      <w:r>
        <w:rPr>
          <w:rFonts w:ascii="Garamond" w:hAnsi="Garamond"/>
          <w:i/>
          <w:iCs/>
          <w:sz w:val="40"/>
          <w:szCs w:val="40"/>
        </w:rPr>
        <w:t xml:space="preserve">s children, black and white, Jews and Gentiles, Protestants and Catholics, will be able to join hands and sing in the words of the old Negro spiritual: </w:t>
      </w:r>
      <w:r>
        <w:rPr>
          <w:rFonts w:ascii="Garamond" w:hAnsi="Garamond"/>
          <w:i/>
          <w:iCs/>
          <w:sz w:val="40"/>
          <w:szCs w:val="40"/>
        </w:rPr>
        <w:t>“</w:t>
      </w:r>
      <w:r>
        <w:rPr>
          <w:rFonts w:ascii="Garamond" w:hAnsi="Garamond"/>
          <w:i/>
          <w:iCs/>
          <w:sz w:val="40"/>
          <w:szCs w:val="40"/>
        </w:rPr>
        <w:t>Free at last! Free at last! Thank God Almi</w:t>
      </w:r>
      <w:r>
        <w:rPr>
          <w:rFonts w:ascii="Garamond" w:hAnsi="Garamond"/>
          <w:i/>
          <w:iCs/>
          <w:sz w:val="40"/>
          <w:szCs w:val="40"/>
        </w:rPr>
        <w:t>ghty, we are free</w:t>
      </w:r>
      <w:r>
        <w:rPr>
          <w:rFonts w:ascii="Times New Roman" w:hAnsi="Times New Roman"/>
          <w:i/>
          <w:iCs/>
          <w:position w:val="-3"/>
          <w:sz w:val="27"/>
          <w:szCs w:val="27"/>
        </w:rPr>
        <w:t xml:space="preserve"> </w:t>
      </w:r>
      <w:r>
        <w:rPr>
          <w:rFonts w:ascii="Garamond" w:hAnsi="Garamond"/>
          <w:i/>
          <w:iCs/>
          <w:sz w:val="40"/>
          <w:szCs w:val="40"/>
        </w:rPr>
        <w:t>at last!</w:t>
      </w:r>
      <w:r>
        <w:rPr>
          <w:rFonts w:ascii="Garamond" w:hAnsi="Garamond"/>
          <w:i/>
          <w:iCs/>
          <w:sz w:val="40"/>
          <w:szCs w:val="40"/>
        </w:rPr>
        <w:t>”</w:t>
      </w:r>
      <w:r>
        <w:rPr>
          <w:rFonts w:ascii="Garamond" w:hAnsi="Garamond"/>
          <w:i/>
          <w:iCs/>
          <w:sz w:val="40"/>
          <w:szCs w:val="40"/>
        </w:rPr>
        <w:t xml:space="preserve">. </w:t>
      </w:r>
    </w:p>
    <w:sectPr w:rsidR="00B0483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2A" w:rsidRDefault="00C0092A">
      <w:r>
        <w:separator/>
      </w:r>
    </w:p>
  </w:endnote>
  <w:endnote w:type="continuationSeparator" w:id="0">
    <w:p w:rsidR="00C0092A" w:rsidRDefault="00C0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33" w:rsidRDefault="00B048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2A" w:rsidRDefault="00C0092A">
      <w:r>
        <w:separator/>
      </w:r>
    </w:p>
  </w:footnote>
  <w:footnote w:type="continuationSeparator" w:id="0">
    <w:p w:rsidR="00C0092A" w:rsidRDefault="00C009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33" w:rsidRDefault="00B048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33"/>
    <w:rsid w:val="003C740B"/>
    <w:rsid w:val="00B04833"/>
    <w:rsid w:val="00C0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46744-8D90-4E7B-B2ED-0366642A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2021-01-05T21:33:00Z</dcterms:created>
  <dcterms:modified xsi:type="dcterms:W3CDTF">2021-01-05T21:33:00Z</dcterms:modified>
</cp:coreProperties>
</file>